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7E" w:rsidRDefault="00062E7E" w:rsidP="00062E7E">
      <w:pPr>
        <w:jc w:val="center"/>
        <w:rPr>
          <w:b/>
          <w:sz w:val="28"/>
          <w:szCs w:val="28"/>
        </w:rPr>
      </w:pPr>
      <w:r w:rsidRPr="00B679BE">
        <w:rPr>
          <w:b/>
          <w:sz w:val="28"/>
          <w:szCs w:val="28"/>
        </w:rPr>
        <w:t>Пояснительная записка</w:t>
      </w:r>
    </w:p>
    <w:p w:rsidR="00062E7E" w:rsidRPr="001628F1" w:rsidRDefault="00062E7E" w:rsidP="00062E7E">
      <w:pPr>
        <w:jc w:val="both"/>
        <w:rPr>
          <w:b/>
          <w:sz w:val="22"/>
          <w:szCs w:val="22"/>
        </w:rPr>
      </w:pPr>
      <w:r w:rsidRPr="001628F1">
        <w:rPr>
          <w:b/>
          <w:sz w:val="22"/>
          <w:szCs w:val="22"/>
        </w:rPr>
        <w:t>Нормативные  правовые документы, на основании которых разработана рабочая программа:</w:t>
      </w:r>
    </w:p>
    <w:p w:rsidR="00062E7E" w:rsidRPr="001628F1" w:rsidRDefault="00062E7E" w:rsidP="00062E7E">
      <w:pPr>
        <w:numPr>
          <w:ilvl w:val="0"/>
          <w:numId w:val="1"/>
        </w:numPr>
        <w:jc w:val="both"/>
        <w:rPr>
          <w:sz w:val="22"/>
          <w:szCs w:val="22"/>
        </w:rPr>
      </w:pPr>
      <w:r w:rsidRPr="001628F1">
        <w:rPr>
          <w:sz w:val="22"/>
          <w:szCs w:val="22"/>
        </w:rPr>
        <w:t xml:space="preserve">Закон  РФ "Об образовании" от 10 июля </w:t>
      </w:r>
      <w:smartTag w:uri="urn:schemas-microsoft-com:office:smarttags" w:element="metricconverter">
        <w:smartTagPr>
          <w:attr w:name="ProductID" w:val="1992 г"/>
        </w:smartTagPr>
        <w:r w:rsidRPr="001628F1">
          <w:rPr>
            <w:sz w:val="22"/>
            <w:szCs w:val="22"/>
          </w:rPr>
          <w:t>1992 г</w:t>
        </w:r>
      </w:smartTag>
      <w:r w:rsidRPr="001628F1">
        <w:rPr>
          <w:sz w:val="22"/>
          <w:szCs w:val="22"/>
        </w:rPr>
        <w:t>. № 3266-1 (ред. от 02.02.2011);</w:t>
      </w:r>
    </w:p>
    <w:p w:rsidR="00062E7E" w:rsidRPr="001628F1" w:rsidRDefault="00020ED9" w:rsidP="00062E7E">
      <w:pPr>
        <w:pStyle w:val="a3"/>
        <w:numPr>
          <w:ilvl w:val="0"/>
          <w:numId w:val="1"/>
        </w:numPr>
        <w:shd w:val="clear" w:color="auto" w:fill="FFFFFF"/>
        <w:ind w:right="34"/>
        <w:jc w:val="both"/>
        <w:rPr>
          <w:sz w:val="22"/>
          <w:szCs w:val="22"/>
        </w:rPr>
      </w:pPr>
      <w:r w:rsidRPr="001628F1">
        <w:rPr>
          <w:sz w:val="22"/>
          <w:szCs w:val="22"/>
        </w:rPr>
        <w:t>авторской программы К.И.Кауфман, М</w:t>
      </w:r>
      <w:r w:rsidR="00062E7E" w:rsidRPr="001628F1">
        <w:rPr>
          <w:sz w:val="22"/>
          <w:szCs w:val="22"/>
        </w:rPr>
        <w:t>.</w:t>
      </w:r>
      <w:r w:rsidRPr="001628F1">
        <w:rPr>
          <w:sz w:val="22"/>
          <w:szCs w:val="22"/>
        </w:rPr>
        <w:t>Ю.Кауфман</w:t>
      </w:r>
      <w:r w:rsidR="00062E7E" w:rsidRPr="001628F1">
        <w:rPr>
          <w:sz w:val="22"/>
          <w:szCs w:val="22"/>
        </w:rPr>
        <w:t xml:space="preserve"> курса английского языка к УМК «</w:t>
      </w:r>
      <w:r w:rsidRPr="001628F1">
        <w:rPr>
          <w:sz w:val="22"/>
          <w:szCs w:val="22"/>
          <w:lang w:val="en-US"/>
        </w:rPr>
        <w:t>Happy</w:t>
      </w:r>
      <w:r w:rsidR="00062E7E" w:rsidRPr="001628F1">
        <w:rPr>
          <w:sz w:val="22"/>
          <w:szCs w:val="22"/>
        </w:rPr>
        <w:t xml:space="preserve"> </w:t>
      </w:r>
      <w:r w:rsidR="00062E7E" w:rsidRPr="001628F1">
        <w:rPr>
          <w:sz w:val="22"/>
          <w:szCs w:val="22"/>
          <w:lang w:val="en-US"/>
        </w:rPr>
        <w:t>English</w:t>
      </w:r>
      <w:r w:rsidRPr="001628F1">
        <w:rPr>
          <w:sz w:val="22"/>
          <w:szCs w:val="22"/>
        </w:rPr>
        <w:t>.</w:t>
      </w:r>
      <w:proofErr w:type="spellStart"/>
      <w:r w:rsidRPr="001628F1">
        <w:rPr>
          <w:sz w:val="22"/>
          <w:szCs w:val="22"/>
          <w:lang w:val="en-US"/>
        </w:rPr>
        <w:t>ru</w:t>
      </w:r>
      <w:proofErr w:type="spellEnd"/>
      <w:r w:rsidR="00062E7E" w:rsidRPr="001628F1">
        <w:rPr>
          <w:sz w:val="22"/>
          <w:szCs w:val="22"/>
        </w:rPr>
        <w:t>» для учащихся 5-9 классов общ</w:t>
      </w:r>
      <w:r w:rsidRPr="001628F1">
        <w:rPr>
          <w:sz w:val="22"/>
          <w:szCs w:val="22"/>
        </w:rPr>
        <w:t xml:space="preserve">еобразовательных учреждений. </w:t>
      </w:r>
      <w:proofErr w:type="gramStart"/>
      <w:r w:rsidRPr="001628F1">
        <w:rPr>
          <w:sz w:val="22"/>
          <w:szCs w:val="22"/>
        </w:rPr>
        <w:t>–«</w:t>
      </w:r>
      <w:proofErr w:type="gramEnd"/>
      <w:r w:rsidRPr="001628F1">
        <w:rPr>
          <w:sz w:val="22"/>
          <w:szCs w:val="22"/>
        </w:rPr>
        <w:t xml:space="preserve">Титул»,Обнинск </w:t>
      </w:r>
      <w:r w:rsidR="00062E7E" w:rsidRPr="001628F1">
        <w:rPr>
          <w:sz w:val="22"/>
          <w:szCs w:val="22"/>
        </w:rPr>
        <w:t>, 2013;</w:t>
      </w:r>
    </w:p>
    <w:p w:rsidR="00062E7E" w:rsidRPr="001628F1" w:rsidRDefault="00062E7E" w:rsidP="00062E7E">
      <w:pPr>
        <w:numPr>
          <w:ilvl w:val="0"/>
          <w:numId w:val="1"/>
        </w:numPr>
        <w:jc w:val="both"/>
        <w:rPr>
          <w:sz w:val="22"/>
          <w:szCs w:val="22"/>
        </w:rPr>
      </w:pPr>
      <w:r w:rsidRPr="001628F1">
        <w:rPr>
          <w:sz w:val="22"/>
          <w:szCs w:val="22"/>
        </w:rPr>
        <w:t>Примерные программы  основного общего образования</w:t>
      </w:r>
      <w:r w:rsidR="00171BCC" w:rsidRPr="001628F1">
        <w:rPr>
          <w:sz w:val="22"/>
          <w:szCs w:val="22"/>
        </w:rPr>
        <w:t xml:space="preserve"> </w:t>
      </w:r>
      <w:r w:rsidRPr="001628F1">
        <w:rPr>
          <w:sz w:val="22"/>
          <w:szCs w:val="22"/>
        </w:rPr>
        <w:t>по учебным предметам Часть 2. Иностранные языки» (серия «Стандарты второго поколения»</w:t>
      </w:r>
      <w:proofErr w:type="gramStart"/>
      <w:r w:rsidRPr="001628F1">
        <w:rPr>
          <w:sz w:val="22"/>
          <w:szCs w:val="22"/>
        </w:rPr>
        <w:t>)-</w:t>
      </w:r>
      <w:proofErr w:type="gramEnd"/>
      <w:r w:rsidRPr="001628F1">
        <w:rPr>
          <w:sz w:val="22"/>
          <w:szCs w:val="22"/>
        </w:rPr>
        <w:t>М. Просвещение, 2009;</w:t>
      </w:r>
    </w:p>
    <w:p w:rsidR="00062E7E" w:rsidRPr="001628F1" w:rsidRDefault="00062E7E" w:rsidP="00062E7E">
      <w:pPr>
        <w:pStyle w:val="a3"/>
        <w:numPr>
          <w:ilvl w:val="0"/>
          <w:numId w:val="1"/>
        </w:numPr>
        <w:jc w:val="both"/>
        <w:rPr>
          <w:sz w:val="22"/>
          <w:szCs w:val="22"/>
        </w:rPr>
      </w:pPr>
      <w:r w:rsidRPr="001628F1">
        <w:rPr>
          <w:sz w:val="22"/>
          <w:szCs w:val="22"/>
        </w:rPr>
        <w:t>концепцией духовно-нравственного развития и воспитания личности гражданина России;</w:t>
      </w:r>
    </w:p>
    <w:p w:rsidR="00062E7E" w:rsidRPr="001628F1" w:rsidRDefault="00062E7E" w:rsidP="00062E7E">
      <w:pPr>
        <w:pStyle w:val="a3"/>
        <w:numPr>
          <w:ilvl w:val="0"/>
          <w:numId w:val="1"/>
        </w:numPr>
        <w:jc w:val="both"/>
        <w:rPr>
          <w:sz w:val="22"/>
          <w:szCs w:val="22"/>
        </w:rPr>
      </w:pPr>
      <w:r w:rsidRPr="001628F1">
        <w:rPr>
          <w:sz w:val="22"/>
          <w:szCs w:val="22"/>
        </w:rPr>
        <w:t>законом образования РФ;</w:t>
      </w:r>
    </w:p>
    <w:p w:rsidR="00062E7E" w:rsidRPr="001628F1" w:rsidRDefault="004A4EA3" w:rsidP="00062E7E">
      <w:pPr>
        <w:pStyle w:val="a3"/>
        <w:numPr>
          <w:ilvl w:val="0"/>
          <w:numId w:val="1"/>
        </w:numPr>
        <w:jc w:val="both"/>
        <w:rPr>
          <w:sz w:val="22"/>
          <w:szCs w:val="22"/>
        </w:rPr>
      </w:pPr>
      <w:r w:rsidRPr="001628F1">
        <w:rPr>
          <w:sz w:val="22"/>
          <w:szCs w:val="22"/>
        </w:rPr>
        <w:t>К</w:t>
      </w:r>
      <w:r w:rsidR="00062E7E" w:rsidRPr="001628F1">
        <w:rPr>
          <w:sz w:val="22"/>
          <w:szCs w:val="22"/>
        </w:rPr>
        <w:t>онституцией РФ.</w:t>
      </w:r>
    </w:p>
    <w:p w:rsidR="00062E7E" w:rsidRPr="001628F1" w:rsidRDefault="00062E7E" w:rsidP="00062E7E">
      <w:pPr>
        <w:jc w:val="both"/>
        <w:rPr>
          <w:sz w:val="22"/>
          <w:szCs w:val="22"/>
        </w:rPr>
      </w:pPr>
      <w:r w:rsidRPr="001628F1">
        <w:rPr>
          <w:sz w:val="22"/>
          <w:szCs w:val="22"/>
        </w:rPr>
        <w:t xml:space="preserve">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 </w:t>
      </w:r>
    </w:p>
    <w:p w:rsidR="00062E7E" w:rsidRPr="001628F1" w:rsidRDefault="00062E7E" w:rsidP="00062E7E">
      <w:pPr>
        <w:pStyle w:val="a3"/>
        <w:autoSpaceDE w:val="0"/>
        <w:ind w:left="1211"/>
        <w:rPr>
          <w:sz w:val="22"/>
          <w:szCs w:val="22"/>
        </w:rPr>
      </w:pPr>
    </w:p>
    <w:p w:rsidR="00062E7E" w:rsidRPr="00EE28DF" w:rsidRDefault="00EE28DF" w:rsidP="00062E7E">
      <w:pPr>
        <w:widowControl w:val="0"/>
        <w:jc w:val="both"/>
        <w:rPr>
          <w:b/>
          <w:sz w:val="28"/>
          <w:szCs w:val="28"/>
        </w:rPr>
      </w:pPr>
      <w:r>
        <w:rPr>
          <w:b/>
          <w:sz w:val="22"/>
          <w:szCs w:val="22"/>
        </w:rPr>
        <w:t xml:space="preserve">                                                </w:t>
      </w:r>
      <w:r w:rsidR="00062E7E" w:rsidRPr="00EE28DF">
        <w:rPr>
          <w:b/>
          <w:sz w:val="28"/>
          <w:szCs w:val="28"/>
        </w:rPr>
        <w:t>Цели и задачи обучения</w:t>
      </w:r>
    </w:p>
    <w:p w:rsidR="007F224F" w:rsidRPr="001628F1" w:rsidRDefault="00062E7E" w:rsidP="007F224F">
      <w:pPr>
        <w:tabs>
          <w:tab w:val="left" w:pos="-567"/>
          <w:tab w:val="left" w:pos="-284"/>
        </w:tabs>
        <w:ind w:left="-567" w:right="-284"/>
        <w:jc w:val="both"/>
        <w:rPr>
          <w:sz w:val="22"/>
          <w:szCs w:val="22"/>
        </w:rPr>
      </w:pPr>
      <w:r w:rsidRPr="001628F1">
        <w:rPr>
          <w:sz w:val="22"/>
          <w:szCs w:val="22"/>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roofErr w:type="gramStart"/>
      <w:r w:rsidRPr="001628F1">
        <w:rPr>
          <w:sz w:val="22"/>
          <w:szCs w:val="22"/>
        </w:rPr>
        <w:t>В соответствии с государственным стандартом основного общего образования</w:t>
      </w:r>
      <w:r w:rsidR="007F224F" w:rsidRPr="001628F1">
        <w:rPr>
          <w:sz w:val="22"/>
          <w:szCs w:val="22"/>
        </w:rPr>
        <w:t>,</w:t>
      </w:r>
      <w:r w:rsidRPr="001628F1">
        <w:rPr>
          <w:sz w:val="22"/>
          <w:szCs w:val="22"/>
        </w:rPr>
        <w:t xml:space="preserve"> изучение иностранного языка в основной школе направлено на </w:t>
      </w:r>
      <w:r w:rsidRPr="001628F1">
        <w:rPr>
          <w:bCs/>
          <w:sz w:val="22"/>
          <w:szCs w:val="22"/>
        </w:rPr>
        <w:t>формир</w:t>
      </w:r>
      <w:r w:rsidR="007F224F" w:rsidRPr="001628F1">
        <w:rPr>
          <w:bCs/>
          <w:sz w:val="22"/>
          <w:szCs w:val="22"/>
        </w:rPr>
        <w:t xml:space="preserve">ование и </w:t>
      </w:r>
      <w:r w:rsidR="007F224F" w:rsidRPr="001628F1">
        <w:rPr>
          <w:sz w:val="22"/>
          <w:szCs w:val="22"/>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007F224F" w:rsidRPr="001628F1">
        <w:rPr>
          <w:sz w:val="22"/>
          <w:szCs w:val="22"/>
        </w:rPr>
        <w:t>общеучебными</w:t>
      </w:r>
      <w:proofErr w:type="spellEnd"/>
      <w:r w:rsidR="007F224F" w:rsidRPr="001628F1">
        <w:rPr>
          <w:sz w:val="22"/>
          <w:szCs w:val="22"/>
        </w:rPr>
        <w:t xml:space="preserve"> умениями и </w:t>
      </w:r>
      <w:r w:rsidR="007F224F" w:rsidRPr="001628F1">
        <w:rPr>
          <w:b/>
          <w:sz w:val="22"/>
          <w:szCs w:val="22"/>
        </w:rPr>
        <w:t>универсальными учебными действиями</w:t>
      </w:r>
      <w:r w:rsidR="007F224F" w:rsidRPr="001628F1">
        <w:rPr>
          <w:sz w:val="22"/>
          <w:szCs w:val="22"/>
        </w:rPr>
        <w:t>, формирование навыков самостоятельной учебной деятельности, самообразования;</w:t>
      </w:r>
      <w:proofErr w:type="gramEnd"/>
    </w:p>
    <w:p w:rsidR="007F224F" w:rsidRPr="001628F1" w:rsidRDefault="007F224F" w:rsidP="00062E7E">
      <w:pPr>
        <w:autoSpaceDE w:val="0"/>
        <w:jc w:val="both"/>
        <w:rPr>
          <w:sz w:val="22"/>
          <w:szCs w:val="22"/>
        </w:rPr>
      </w:pPr>
    </w:p>
    <w:p w:rsidR="00062E7E" w:rsidRPr="001628F1" w:rsidRDefault="00062E7E" w:rsidP="00062E7E">
      <w:pPr>
        <w:autoSpaceDE w:val="0"/>
        <w:jc w:val="both"/>
        <w:rPr>
          <w:sz w:val="22"/>
          <w:szCs w:val="22"/>
        </w:rPr>
      </w:pPr>
      <w:r w:rsidRPr="001628F1">
        <w:rPr>
          <w:b/>
          <w:bCs/>
          <w:sz w:val="22"/>
          <w:szCs w:val="22"/>
        </w:rPr>
        <w:t>Речевая компетенция</w:t>
      </w:r>
      <w:r w:rsidRPr="001628F1">
        <w:rPr>
          <w:bCs/>
          <w:sz w:val="22"/>
          <w:szCs w:val="22"/>
        </w:rPr>
        <w:t xml:space="preserve"> </w:t>
      </w:r>
      <w:r w:rsidRPr="001628F1">
        <w:rPr>
          <w:sz w:val="22"/>
          <w:szCs w:val="22"/>
        </w:rPr>
        <w:t>— готовность и способность осуществлять межкультурное общение в четырех видах речевой деятельности (говорении, аудировании, чтении и письменной речи).</w:t>
      </w:r>
    </w:p>
    <w:p w:rsidR="00062E7E" w:rsidRPr="001628F1" w:rsidRDefault="00062E7E" w:rsidP="00062E7E">
      <w:pPr>
        <w:autoSpaceDE w:val="0"/>
        <w:jc w:val="both"/>
        <w:rPr>
          <w:sz w:val="22"/>
          <w:szCs w:val="22"/>
        </w:rPr>
      </w:pPr>
      <w:r w:rsidRPr="001628F1">
        <w:rPr>
          <w:b/>
          <w:bCs/>
          <w:sz w:val="22"/>
          <w:szCs w:val="22"/>
        </w:rPr>
        <w:t>Языковая компетенция</w:t>
      </w:r>
      <w:r w:rsidRPr="001628F1">
        <w:rPr>
          <w:sz w:val="22"/>
          <w:szCs w:val="22"/>
        </w:rPr>
        <w:t xml:space="preserve">— </w:t>
      </w:r>
      <w:proofErr w:type="gramStart"/>
      <w:r w:rsidRPr="001628F1">
        <w:rPr>
          <w:sz w:val="22"/>
          <w:szCs w:val="22"/>
        </w:rPr>
        <w:t>го</w:t>
      </w:r>
      <w:proofErr w:type="gramEnd"/>
      <w:r w:rsidRPr="001628F1">
        <w:rPr>
          <w:sz w:val="22"/>
          <w:szCs w:val="22"/>
        </w:rPr>
        <w:t>товность и способность применять языковые знания (фонетические, орфографические,лексические,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посравнению с родным языком способом формирования и формулирования мысли на изучаемом языке.</w:t>
      </w:r>
    </w:p>
    <w:p w:rsidR="00062E7E" w:rsidRPr="001628F1" w:rsidRDefault="00062E7E" w:rsidP="00062E7E">
      <w:pPr>
        <w:autoSpaceDE w:val="0"/>
        <w:jc w:val="both"/>
        <w:rPr>
          <w:sz w:val="22"/>
          <w:szCs w:val="22"/>
        </w:rPr>
      </w:pPr>
      <w:r w:rsidRPr="001628F1">
        <w:rPr>
          <w:b/>
          <w:bCs/>
          <w:sz w:val="22"/>
          <w:szCs w:val="22"/>
        </w:rPr>
        <w:t>Социокультурная компетенция</w:t>
      </w:r>
      <w:r w:rsidRPr="001628F1">
        <w:rPr>
          <w:sz w:val="22"/>
          <w:szCs w:val="22"/>
        </w:rPr>
        <w:t xml:space="preserve">— </w:t>
      </w:r>
      <w:proofErr w:type="gramStart"/>
      <w:r w:rsidRPr="001628F1">
        <w:rPr>
          <w:sz w:val="22"/>
          <w:szCs w:val="22"/>
        </w:rPr>
        <w:t>го</w:t>
      </w:r>
      <w:proofErr w:type="gramEnd"/>
      <w:r w:rsidRPr="001628F1">
        <w:rPr>
          <w:sz w:val="22"/>
          <w:szCs w:val="22"/>
        </w:rPr>
        <w:t>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62E7E" w:rsidRPr="001628F1" w:rsidRDefault="00062E7E" w:rsidP="00062E7E">
      <w:pPr>
        <w:autoSpaceDE w:val="0"/>
        <w:jc w:val="both"/>
        <w:rPr>
          <w:sz w:val="22"/>
          <w:szCs w:val="22"/>
        </w:rPr>
      </w:pPr>
      <w:r w:rsidRPr="001628F1">
        <w:rPr>
          <w:b/>
          <w:bCs/>
          <w:sz w:val="22"/>
          <w:szCs w:val="22"/>
        </w:rPr>
        <w:t>Компенсаторная компетенция</w:t>
      </w:r>
      <w:r w:rsidRPr="001628F1">
        <w:rPr>
          <w:bCs/>
          <w:sz w:val="22"/>
          <w:szCs w:val="22"/>
        </w:rPr>
        <w:t xml:space="preserve"> </w:t>
      </w:r>
      <w:r w:rsidRPr="001628F1">
        <w:rPr>
          <w:sz w:val="22"/>
          <w:szCs w:val="22"/>
        </w:rPr>
        <w:t>—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062E7E" w:rsidRPr="001628F1" w:rsidRDefault="00062E7E" w:rsidP="00062E7E">
      <w:pPr>
        <w:autoSpaceDE w:val="0"/>
        <w:jc w:val="both"/>
        <w:rPr>
          <w:sz w:val="22"/>
          <w:szCs w:val="22"/>
        </w:rPr>
      </w:pPr>
      <w:r w:rsidRPr="001628F1">
        <w:rPr>
          <w:b/>
          <w:bCs/>
          <w:sz w:val="22"/>
          <w:szCs w:val="22"/>
        </w:rPr>
        <w:t>Учебно-познавательная компетенция</w:t>
      </w:r>
      <w:r w:rsidRPr="001628F1">
        <w:rPr>
          <w:bCs/>
          <w:sz w:val="22"/>
          <w:szCs w:val="22"/>
        </w:rPr>
        <w:t xml:space="preserve"> </w:t>
      </w:r>
      <w:r w:rsidRPr="001628F1">
        <w:rPr>
          <w:sz w:val="22"/>
          <w:szCs w:val="22"/>
        </w:rPr>
        <w:t>—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062E7E" w:rsidRPr="001628F1" w:rsidRDefault="000E15C8" w:rsidP="00062E7E">
      <w:pPr>
        <w:autoSpaceDE w:val="0"/>
        <w:jc w:val="both"/>
        <w:rPr>
          <w:sz w:val="22"/>
          <w:szCs w:val="22"/>
        </w:rPr>
      </w:pPr>
      <w:r w:rsidRPr="001628F1">
        <w:rPr>
          <w:b/>
          <w:bCs/>
          <w:sz w:val="22"/>
          <w:szCs w:val="22"/>
        </w:rPr>
        <w:t>1.3</w:t>
      </w:r>
      <w:r w:rsidR="009D768B">
        <w:rPr>
          <w:b/>
          <w:bCs/>
          <w:sz w:val="22"/>
          <w:szCs w:val="22"/>
        </w:rPr>
        <w:t xml:space="preserve"> </w:t>
      </w:r>
      <w:proofErr w:type="gramStart"/>
      <w:r w:rsidR="00062E7E" w:rsidRPr="001628F1">
        <w:rPr>
          <w:b/>
          <w:bCs/>
          <w:sz w:val="22"/>
          <w:szCs w:val="22"/>
        </w:rPr>
        <w:t>Образовательная</w:t>
      </w:r>
      <w:proofErr w:type="gramEnd"/>
      <w:r w:rsidR="00062E7E" w:rsidRPr="001628F1">
        <w:rPr>
          <w:b/>
          <w:bCs/>
          <w:sz w:val="22"/>
          <w:szCs w:val="22"/>
        </w:rPr>
        <w:t>, развивающая и воспитательная</w:t>
      </w:r>
      <w:r w:rsidR="00062E7E" w:rsidRPr="001628F1">
        <w:rPr>
          <w:bCs/>
          <w:sz w:val="22"/>
          <w:szCs w:val="22"/>
        </w:rPr>
        <w:t xml:space="preserve"> </w:t>
      </w:r>
      <w:r w:rsidR="00062E7E" w:rsidRPr="001628F1">
        <w:rPr>
          <w:sz w:val="22"/>
          <w:szCs w:val="22"/>
        </w:rPr>
        <w:t>цели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E12101" w:rsidRPr="001628F1" w:rsidRDefault="00062E7E" w:rsidP="00E12101">
      <w:pPr>
        <w:shd w:val="clear" w:color="auto" w:fill="FFFFFF"/>
        <w:tabs>
          <w:tab w:val="left" w:pos="-567"/>
          <w:tab w:val="left" w:pos="-284"/>
        </w:tabs>
        <w:ind w:left="-567" w:right="-284"/>
        <w:jc w:val="both"/>
        <w:rPr>
          <w:sz w:val="22"/>
          <w:szCs w:val="22"/>
        </w:rPr>
      </w:pPr>
      <w:r w:rsidRPr="001628F1">
        <w:rPr>
          <w:bCs/>
          <w:sz w:val="22"/>
          <w:szCs w:val="22"/>
        </w:rPr>
        <w:lastRenderedPageBreak/>
        <w:t xml:space="preserve">Развитие и воспитание </w:t>
      </w:r>
      <w:r w:rsidRPr="001628F1">
        <w:rPr>
          <w:sz w:val="22"/>
          <w:szCs w:val="22"/>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дают возможность воспитывать гражданина, патриота своей страны, развивать национальное самосознание, а также способствуют взаимопониманию между представителями различных сообществ.</w:t>
      </w:r>
    </w:p>
    <w:p w:rsidR="00E12101" w:rsidRPr="001628F1" w:rsidRDefault="00E12101" w:rsidP="00E12101">
      <w:pPr>
        <w:shd w:val="clear" w:color="auto" w:fill="FFFFFF"/>
        <w:tabs>
          <w:tab w:val="left" w:pos="-567"/>
          <w:tab w:val="left" w:pos="-284"/>
        </w:tabs>
        <w:ind w:left="-567" w:right="-284"/>
        <w:jc w:val="both"/>
        <w:rPr>
          <w:sz w:val="22"/>
          <w:szCs w:val="22"/>
        </w:rPr>
      </w:pPr>
    </w:p>
    <w:p w:rsidR="00E12101" w:rsidRPr="001628F1" w:rsidRDefault="00E12101" w:rsidP="00E12101">
      <w:pPr>
        <w:shd w:val="clear" w:color="auto" w:fill="FFFFFF"/>
        <w:tabs>
          <w:tab w:val="left" w:pos="-567"/>
          <w:tab w:val="left" w:pos="-284"/>
        </w:tabs>
        <w:ind w:left="-567" w:right="-284"/>
        <w:jc w:val="both"/>
        <w:rPr>
          <w:spacing w:val="-1"/>
          <w:sz w:val="22"/>
          <w:szCs w:val="22"/>
        </w:rPr>
      </w:pPr>
      <w:r w:rsidRPr="001628F1">
        <w:rPr>
          <w:spacing w:val="-3"/>
          <w:sz w:val="22"/>
          <w:szCs w:val="22"/>
        </w:rPr>
        <w:t xml:space="preserve"> Основными индикаторами функциональной грамотности, </w:t>
      </w:r>
      <w:r w:rsidRPr="001628F1">
        <w:rPr>
          <w:spacing w:val="-1"/>
          <w:sz w:val="22"/>
          <w:szCs w:val="22"/>
        </w:rPr>
        <w:t xml:space="preserve">имеющей </w:t>
      </w:r>
      <w:proofErr w:type="spellStart"/>
      <w:r w:rsidRPr="001628F1">
        <w:rPr>
          <w:spacing w:val="-1"/>
          <w:sz w:val="22"/>
          <w:szCs w:val="22"/>
        </w:rPr>
        <w:t>метапредметный</w:t>
      </w:r>
      <w:proofErr w:type="spellEnd"/>
      <w:r w:rsidRPr="001628F1">
        <w:rPr>
          <w:spacing w:val="-1"/>
          <w:sz w:val="22"/>
          <w:szCs w:val="22"/>
        </w:rPr>
        <w:t xml:space="preserve"> статус, являются: </w:t>
      </w:r>
    </w:p>
    <w:p w:rsidR="00E12101" w:rsidRPr="001628F1" w:rsidRDefault="00E12101" w:rsidP="00E12101">
      <w:pPr>
        <w:shd w:val="clear" w:color="auto" w:fill="FFFFFF"/>
        <w:tabs>
          <w:tab w:val="left" w:pos="-567"/>
          <w:tab w:val="left" w:pos="-284"/>
        </w:tabs>
        <w:ind w:left="-567" w:right="-284"/>
        <w:jc w:val="both"/>
        <w:rPr>
          <w:sz w:val="22"/>
          <w:szCs w:val="22"/>
        </w:rPr>
      </w:pPr>
      <w:proofErr w:type="gramStart"/>
      <w:r w:rsidRPr="001628F1">
        <w:rPr>
          <w:i/>
          <w:iCs/>
          <w:color w:val="C00000"/>
          <w:spacing w:val="-1"/>
          <w:sz w:val="22"/>
          <w:szCs w:val="22"/>
        </w:rPr>
        <w:t>коммуникатив</w:t>
      </w:r>
      <w:r w:rsidRPr="001628F1">
        <w:rPr>
          <w:i/>
          <w:iCs/>
          <w:color w:val="C00000"/>
          <w:spacing w:val="-1"/>
          <w:sz w:val="22"/>
          <w:szCs w:val="22"/>
        </w:rPr>
        <w:softHyphen/>
      </w:r>
      <w:r w:rsidRPr="001628F1">
        <w:rPr>
          <w:i/>
          <w:iCs/>
          <w:color w:val="C00000"/>
          <w:sz w:val="22"/>
          <w:szCs w:val="22"/>
        </w:rPr>
        <w:t>ные универсальные учебные действия</w:t>
      </w:r>
      <w:r w:rsidRPr="001628F1">
        <w:rPr>
          <w:i/>
          <w:iCs/>
          <w:color w:val="FF0000"/>
          <w:sz w:val="22"/>
          <w:szCs w:val="22"/>
        </w:rPr>
        <w:t xml:space="preserve"> </w:t>
      </w:r>
      <w:r w:rsidRPr="001628F1">
        <w:rPr>
          <w:sz w:val="22"/>
          <w:szCs w:val="22"/>
        </w:rPr>
        <w:t xml:space="preserve">(владеть всеми видами </w:t>
      </w:r>
      <w:r w:rsidRPr="001628F1">
        <w:rPr>
          <w:spacing w:val="-3"/>
          <w:sz w:val="22"/>
          <w:szCs w:val="22"/>
        </w:rPr>
        <w:t>речевой деятельности, строить продуктивное речевое взаимо</w:t>
      </w:r>
      <w:r w:rsidRPr="001628F1">
        <w:rPr>
          <w:spacing w:val="-3"/>
          <w:sz w:val="22"/>
          <w:szCs w:val="22"/>
        </w:rPr>
        <w:softHyphen/>
      </w:r>
      <w:r w:rsidRPr="001628F1">
        <w:rPr>
          <w:spacing w:val="-1"/>
          <w:sz w:val="22"/>
          <w:szCs w:val="22"/>
        </w:rPr>
        <w:t>действие со сверстниками и взрослыми; адекватно восприни</w:t>
      </w:r>
      <w:r w:rsidRPr="001628F1">
        <w:rPr>
          <w:spacing w:val="-1"/>
          <w:sz w:val="22"/>
          <w:szCs w:val="22"/>
        </w:rPr>
        <w:softHyphen/>
      </w:r>
      <w:r w:rsidRPr="001628F1">
        <w:rPr>
          <w:sz w:val="22"/>
          <w:szCs w:val="22"/>
        </w:rPr>
        <w:t xml:space="preserve">мать устную и письменную речь; точно, правильно, логично </w:t>
      </w:r>
      <w:r w:rsidRPr="001628F1">
        <w:rPr>
          <w:spacing w:val="-2"/>
          <w:sz w:val="22"/>
          <w:szCs w:val="22"/>
        </w:rPr>
        <w:t xml:space="preserve">и выразительно излагать свою точку зрения по поставленной </w:t>
      </w:r>
      <w:r w:rsidRPr="001628F1">
        <w:rPr>
          <w:sz w:val="22"/>
          <w:szCs w:val="22"/>
        </w:rPr>
        <w:t>проблеме; соблюдать в процессе коммуникации основные нормы устной и письменной речи и правила русского рече</w:t>
      </w:r>
      <w:r w:rsidRPr="001628F1">
        <w:rPr>
          <w:sz w:val="22"/>
          <w:szCs w:val="22"/>
        </w:rPr>
        <w:softHyphen/>
        <w:t>вого этикета и др.);</w:t>
      </w:r>
      <w:proofErr w:type="gramEnd"/>
    </w:p>
    <w:p w:rsidR="00E12101" w:rsidRPr="001628F1" w:rsidRDefault="00E12101" w:rsidP="00E12101">
      <w:pPr>
        <w:shd w:val="clear" w:color="auto" w:fill="FFFFFF"/>
        <w:tabs>
          <w:tab w:val="left" w:pos="-567"/>
          <w:tab w:val="left" w:pos="-284"/>
        </w:tabs>
        <w:ind w:left="-567" w:right="-284"/>
        <w:jc w:val="both"/>
        <w:rPr>
          <w:sz w:val="22"/>
          <w:szCs w:val="22"/>
        </w:rPr>
      </w:pPr>
      <w:proofErr w:type="gramStart"/>
      <w:r w:rsidRPr="001628F1">
        <w:rPr>
          <w:i/>
          <w:iCs/>
          <w:color w:val="FF0000"/>
          <w:sz w:val="22"/>
          <w:szCs w:val="22"/>
        </w:rPr>
        <w:t xml:space="preserve">познавательные универсальные учебные действия </w:t>
      </w:r>
      <w:r w:rsidRPr="001628F1">
        <w:rPr>
          <w:sz w:val="22"/>
          <w:szCs w:val="22"/>
        </w:rPr>
        <w:t xml:space="preserve">(формулировать проблему, выдвигать аргументы, </w:t>
      </w:r>
      <w:r w:rsidRPr="001628F1">
        <w:rPr>
          <w:spacing w:val="-2"/>
          <w:sz w:val="22"/>
          <w:szCs w:val="22"/>
        </w:rPr>
        <w:t>строить логическую цепь рассуждения, находить доказатель</w:t>
      </w:r>
      <w:r w:rsidRPr="001628F1">
        <w:rPr>
          <w:spacing w:val="-2"/>
          <w:sz w:val="22"/>
          <w:szCs w:val="22"/>
        </w:rPr>
        <w:softHyphen/>
      </w:r>
      <w:r w:rsidRPr="001628F1">
        <w:rPr>
          <w:spacing w:val="-1"/>
          <w:sz w:val="22"/>
          <w:szCs w:val="22"/>
        </w:rPr>
        <w:t>ства, подтверждающие или опровергающие тезис; осуществ</w:t>
      </w:r>
      <w:r w:rsidRPr="001628F1">
        <w:rPr>
          <w:spacing w:val="-1"/>
          <w:sz w:val="22"/>
          <w:szCs w:val="22"/>
        </w:rPr>
        <w:softHyphen/>
      </w:r>
      <w:r w:rsidRPr="001628F1">
        <w:rPr>
          <w:spacing w:val="-2"/>
          <w:sz w:val="22"/>
          <w:szCs w:val="22"/>
        </w:rPr>
        <w:t>лять библиографический поиск, извлекать необходимую ин</w:t>
      </w:r>
      <w:r w:rsidRPr="001628F1">
        <w:rPr>
          <w:spacing w:val="-2"/>
          <w:sz w:val="22"/>
          <w:szCs w:val="22"/>
        </w:rPr>
        <w:softHyphen/>
      </w:r>
      <w:r w:rsidRPr="001628F1">
        <w:rPr>
          <w:spacing w:val="-1"/>
          <w:sz w:val="22"/>
          <w:szCs w:val="22"/>
        </w:rPr>
        <w:t xml:space="preserve">формацию из различных источников; определять основную и </w:t>
      </w:r>
      <w:r w:rsidRPr="001628F1">
        <w:rPr>
          <w:spacing w:val="-2"/>
          <w:sz w:val="22"/>
          <w:szCs w:val="22"/>
        </w:rPr>
        <w:t>второстепенную информацию, осмысливать цель чтения, вы</w:t>
      </w:r>
      <w:r w:rsidRPr="001628F1">
        <w:rPr>
          <w:spacing w:val="-2"/>
          <w:sz w:val="22"/>
          <w:szCs w:val="22"/>
        </w:rPr>
        <w:softHyphen/>
      </w:r>
      <w:r w:rsidRPr="001628F1">
        <w:rPr>
          <w:spacing w:val="-1"/>
          <w:sz w:val="22"/>
          <w:szCs w:val="22"/>
        </w:rPr>
        <w:t xml:space="preserve">бирая вид чтения в зависимости от коммуникативной цели; </w:t>
      </w:r>
      <w:r w:rsidRPr="001628F1">
        <w:rPr>
          <w:sz w:val="22"/>
          <w:szCs w:val="22"/>
        </w:rPr>
        <w:t xml:space="preserve">применять методы информационного поиска, в том числе с </w:t>
      </w:r>
      <w:r w:rsidRPr="001628F1">
        <w:rPr>
          <w:spacing w:val="-3"/>
          <w:sz w:val="22"/>
          <w:szCs w:val="22"/>
        </w:rPr>
        <w:t>помощью компьютерных средств;</w:t>
      </w:r>
      <w:proofErr w:type="gramEnd"/>
      <w:r w:rsidRPr="001628F1">
        <w:rPr>
          <w:spacing w:val="-3"/>
          <w:sz w:val="22"/>
          <w:szCs w:val="22"/>
        </w:rPr>
        <w:t xml:space="preserve"> перерабатывать, системати</w:t>
      </w:r>
      <w:r w:rsidRPr="001628F1">
        <w:rPr>
          <w:spacing w:val="-3"/>
          <w:sz w:val="22"/>
          <w:szCs w:val="22"/>
        </w:rPr>
        <w:softHyphen/>
      </w:r>
      <w:r w:rsidRPr="001628F1">
        <w:rPr>
          <w:sz w:val="22"/>
          <w:szCs w:val="22"/>
        </w:rPr>
        <w:t xml:space="preserve">зировать информацию и предъявлять ее разными способами и др.); </w:t>
      </w:r>
    </w:p>
    <w:p w:rsidR="00E12101" w:rsidRPr="001628F1" w:rsidRDefault="00E12101" w:rsidP="00E12101">
      <w:pPr>
        <w:shd w:val="clear" w:color="auto" w:fill="FFFFFF"/>
        <w:tabs>
          <w:tab w:val="left" w:pos="-567"/>
          <w:tab w:val="left" w:pos="-284"/>
        </w:tabs>
        <w:ind w:left="-567" w:right="-284"/>
        <w:jc w:val="both"/>
        <w:rPr>
          <w:sz w:val="22"/>
          <w:szCs w:val="22"/>
        </w:rPr>
      </w:pPr>
      <w:r w:rsidRPr="001628F1">
        <w:rPr>
          <w:i/>
          <w:iCs/>
          <w:color w:val="FF0000"/>
          <w:sz w:val="22"/>
          <w:szCs w:val="22"/>
        </w:rPr>
        <w:t xml:space="preserve">регулятивные универсальные учебные действия </w:t>
      </w:r>
      <w:r w:rsidRPr="001628F1">
        <w:rPr>
          <w:sz w:val="22"/>
          <w:szCs w:val="22"/>
        </w:rPr>
        <w:t>(ста</w:t>
      </w:r>
      <w:r w:rsidRPr="001628F1">
        <w:rPr>
          <w:sz w:val="22"/>
          <w:szCs w:val="22"/>
        </w:rPr>
        <w:softHyphen/>
      </w:r>
      <w:r w:rsidRPr="001628F1">
        <w:rPr>
          <w:spacing w:val="-2"/>
          <w:sz w:val="22"/>
          <w:szCs w:val="22"/>
        </w:rPr>
        <w:t>вить и адекватно формулировать цель деятельности, планиро</w:t>
      </w:r>
      <w:r w:rsidRPr="001628F1">
        <w:rPr>
          <w:spacing w:val="-2"/>
          <w:sz w:val="22"/>
          <w:szCs w:val="22"/>
        </w:rPr>
        <w:softHyphen/>
      </w:r>
      <w:r w:rsidRPr="001628F1">
        <w:rPr>
          <w:spacing w:val="-3"/>
          <w:sz w:val="22"/>
          <w:szCs w:val="22"/>
        </w:rPr>
        <w:t>вать последовательность действий и при необходимости изме</w:t>
      </w:r>
      <w:r w:rsidRPr="001628F1">
        <w:rPr>
          <w:spacing w:val="-3"/>
          <w:sz w:val="22"/>
          <w:szCs w:val="22"/>
        </w:rPr>
        <w:softHyphen/>
      </w:r>
      <w:r w:rsidRPr="001628F1">
        <w:rPr>
          <w:sz w:val="22"/>
          <w:szCs w:val="22"/>
        </w:rPr>
        <w:t xml:space="preserve">нять ее; осуществлять самоконтроль, самооценку, </w:t>
      </w:r>
      <w:proofErr w:type="spellStart"/>
      <w:r w:rsidRPr="001628F1">
        <w:rPr>
          <w:sz w:val="22"/>
          <w:szCs w:val="22"/>
        </w:rPr>
        <w:t>самокор</w:t>
      </w:r>
      <w:r w:rsidRPr="001628F1">
        <w:rPr>
          <w:sz w:val="22"/>
          <w:szCs w:val="22"/>
        </w:rPr>
        <w:softHyphen/>
        <w:t>рекцию</w:t>
      </w:r>
      <w:proofErr w:type="spellEnd"/>
      <w:r w:rsidRPr="001628F1">
        <w:rPr>
          <w:sz w:val="22"/>
          <w:szCs w:val="22"/>
        </w:rPr>
        <w:t xml:space="preserve"> и др.). Основные компоненты функциональной грамотности базируются на видах речевой деятельности и </w:t>
      </w:r>
      <w:r w:rsidRPr="001628F1">
        <w:rPr>
          <w:spacing w:val="-2"/>
          <w:sz w:val="22"/>
          <w:szCs w:val="22"/>
        </w:rPr>
        <w:t xml:space="preserve">предполагают целенаправленное развитие речемыслительных </w:t>
      </w:r>
      <w:r w:rsidRPr="001628F1">
        <w:rPr>
          <w:spacing w:val="-1"/>
          <w:sz w:val="22"/>
          <w:szCs w:val="22"/>
        </w:rPr>
        <w:t xml:space="preserve">способностей учащихся, прежде всего в процессе изучения </w:t>
      </w:r>
      <w:r w:rsidRPr="001628F1">
        <w:rPr>
          <w:sz w:val="22"/>
          <w:szCs w:val="22"/>
        </w:rPr>
        <w:t>родного языка в школе.</w:t>
      </w:r>
    </w:p>
    <w:p w:rsidR="00E12101" w:rsidRPr="001628F1" w:rsidRDefault="00E12101" w:rsidP="00062E7E">
      <w:pPr>
        <w:autoSpaceDE w:val="0"/>
        <w:jc w:val="both"/>
        <w:rPr>
          <w:sz w:val="22"/>
          <w:szCs w:val="22"/>
        </w:rPr>
      </w:pPr>
    </w:p>
    <w:p w:rsidR="00062E7E" w:rsidRPr="001628F1" w:rsidRDefault="00062E7E" w:rsidP="00062E7E">
      <w:pPr>
        <w:autoSpaceDE w:val="0"/>
        <w:jc w:val="both"/>
        <w:rPr>
          <w:sz w:val="22"/>
          <w:szCs w:val="22"/>
        </w:rPr>
      </w:pPr>
      <w:r w:rsidRPr="001628F1">
        <w:rPr>
          <w:sz w:val="22"/>
          <w:szCs w:val="22"/>
        </w:rPr>
        <w:t>Достижение школьниками основной цели обучения английскому языку способствует их развитию как личностей.</w:t>
      </w:r>
    </w:p>
    <w:p w:rsidR="00062E7E" w:rsidRPr="001628F1" w:rsidRDefault="00062E7E" w:rsidP="00062E7E">
      <w:pPr>
        <w:autoSpaceDE w:val="0"/>
        <w:jc w:val="both"/>
        <w:rPr>
          <w:sz w:val="22"/>
          <w:szCs w:val="22"/>
        </w:rPr>
      </w:pPr>
      <w:r w:rsidRPr="001628F1">
        <w:rPr>
          <w:sz w:val="22"/>
          <w:szCs w:val="22"/>
        </w:rPr>
        <w:t xml:space="preserve">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Pr="001628F1">
        <w:rPr>
          <w:sz w:val="22"/>
          <w:szCs w:val="22"/>
        </w:rPr>
        <w:t>собственных</w:t>
      </w:r>
      <w:proofErr w:type="gramEnd"/>
      <w:r w:rsidRPr="001628F1">
        <w:rPr>
          <w:sz w:val="22"/>
          <w:szCs w:val="22"/>
        </w:rP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 конечном </w:t>
      </w:r>
      <w:proofErr w:type="gramStart"/>
      <w:r w:rsidRPr="001628F1">
        <w:rPr>
          <w:sz w:val="22"/>
          <w:szCs w:val="22"/>
        </w:rPr>
        <w:t>счете</w:t>
      </w:r>
      <w:proofErr w:type="gramEnd"/>
      <w:r w:rsidRPr="001628F1">
        <w:rPr>
          <w:sz w:val="22"/>
          <w:szCs w:val="22"/>
        </w:rPr>
        <w:t xml:space="preserve"> ведет к развитию более глубокого взаимопонимания между народами, к познанию их культур, а на этой основе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 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E12101" w:rsidRPr="001628F1" w:rsidRDefault="00E12101" w:rsidP="00062E7E">
      <w:pPr>
        <w:autoSpaceDE w:val="0"/>
        <w:jc w:val="both"/>
        <w:rPr>
          <w:sz w:val="22"/>
          <w:szCs w:val="22"/>
        </w:rPr>
      </w:pPr>
    </w:p>
    <w:p w:rsidR="00C60398" w:rsidRPr="001628F1" w:rsidRDefault="00062E7E" w:rsidP="00A455B9">
      <w:pPr>
        <w:jc w:val="center"/>
        <w:rPr>
          <w:b/>
          <w:sz w:val="22"/>
          <w:szCs w:val="22"/>
        </w:rPr>
      </w:pPr>
      <w:r w:rsidRPr="001628F1">
        <w:rPr>
          <w:b/>
          <w:sz w:val="22"/>
          <w:szCs w:val="22"/>
        </w:rPr>
        <w:t xml:space="preserve"> </w:t>
      </w:r>
    </w:p>
    <w:p w:rsidR="00C60398" w:rsidRPr="00EE28DF" w:rsidRDefault="00C60398" w:rsidP="00C60398">
      <w:pPr>
        <w:jc w:val="center"/>
        <w:rPr>
          <w:b/>
          <w:bCs/>
          <w:sz w:val="28"/>
          <w:szCs w:val="28"/>
        </w:rPr>
      </w:pPr>
      <w:r w:rsidRPr="00EE28DF">
        <w:rPr>
          <w:b/>
          <w:sz w:val="28"/>
          <w:szCs w:val="28"/>
        </w:rPr>
        <w:t xml:space="preserve"> </w:t>
      </w:r>
      <w:r w:rsidRPr="00EE28DF">
        <w:rPr>
          <w:b/>
          <w:bCs/>
          <w:sz w:val="28"/>
          <w:szCs w:val="28"/>
        </w:rPr>
        <w:t>Место  предмета в учебном плане</w:t>
      </w:r>
    </w:p>
    <w:p w:rsidR="00FB1425" w:rsidRDefault="00C60398" w:rsidP="00C60398">
      <w:pPr>
        <w:autoSpaceDE w:val="0"/>
        <w:jc w:val="both"/>
        <w:rPr>
          <w:sz w:val="22"/>
          <w:szCs w:val="22"/>
        </w:rPr>
      </w:pPr>
      <w:r w:rsidRPr="001628F1">
        <w:rPr>
          <w:sz w:val="22"/>
          <w:szCs w:val="22"/>
        </w:rPr>
        <w:t xml:space="preserve">Федеральный базисный учебный план для образовательных учреждений Российской Федерации отводит 525 часов (из расчета 3 учебных часа в неделю) для обязательного изучения </w:t>
      </w:r>
      <w:proofErr w:type="spellStart"/>
      <w:r w:rsidRPr="001628F1">
        <w:rPr>
          <w:sz w:val="22"/>
          <w:szCs w:val="22"/>
        </w:rPr>
        <w:t>иностр</w:t>
      </w:r>
      <w:proofErr w:type="spellEnd"/>
    </w:p>
    <w:p w:rsidR="00C60398" w:rsidRPr="001628F1" w:rsidRDefault="00C60398" w:rsidP="00C60398">
      <w:pPr>
        <w:autoSpaceDE w:val="0"/>
        <w:jc w:val="both"/>
        <w:rPr>
          <w:sz w:val="22"/>
          <w:szCs w:val="22"/>
        </w:rPr>
      </w:pPr>
      <w:proofErr w:type="spellStart"/>
      <w:r w:rsidRPr="001628F1">
        <w:rPr>
          <w:sz w:val="22"/>
          <w:szCs w:val="22"/>
        </w:rPr>
        <w:t>анного</w:t>
      </w:r>
      <w:proofErr w:type="spellEnd"/>
      <w:r w:rsidRPr="001628F1">
        <w:rPr>
          <w:sz w:val="22"/>
          <w:szCs w:val="22"/>
        </w:rPr>
        <w:t xml:space="preserve"> языка в 5—9 классах, т. е. на этапе основного (общего) образования. </w:t>
      </w:r>
    </w:p>
    <w:p w:rsidR="00C60398" w:rsidRPr="001628F1" w:rsidRDefault="00C60398" w:rsidP="00C60398">
      <w:pPr>
        <w:jc w:val="center"/>
        <w:rPr>
          <w:sz w:val="22"/>
          <w:szCs w:val="22"/>
        </w:rPr>
      </w:pPr>
    </w:p>
    <w:p w:rsidR="00C60398" w:rsidRPr="001628F1" w:rsidRDefault="00C60398" w:rsidP="00C60398">
      <w:pPr>
        <w:pStyle w:val="a5"/>
        <w:tabs>
          <w:tab w:val="left" w:pos="2196"/>
        </w:tabs>
        <w:suppressAutoHyphens/>
        <w:jc w:val="both"/>
        <w:rPr>
          <w:sz w:val="22"/>
          <w:szCs w:val="22"/>
        </w:rPr>
      </w:pPr>
      <w:r w:rsidRPr="001628F1">
        <w:rPr>
          <w:sz w:val="22"/>
          <w:szCs w:val="22"/>
        </w:rPr>
        <w:t>Информация о внесенных изменениях в примерную или авторскую программу и их обоснование</w:t>
      </w:r>
    </w:p>
    <w:p w:rsidR="00C60398" w:rsidRDefault="00C60398" w:rsidP="00C60398">
      <w:pPr>
        <w:ind w:firstLine="34"/>
        <w:rPr>
          <w:sz w:val="22"/>
          <w:szCs w:val="22"/>
        </w:rPr>
      </w:pPr>
      <w:r w:rsidRPr="001628F1">
        <w:rPr>
          <w:sz w:val="22"/>
          <w:szCs w:val="22"/>
        </w:rPr>
        <w:t xml:space="preserve">   В программу внесены изменения: увеличено количество часов на изучение некоторых тем за счет предоставления авторами УМК резервных уроков по каждому из разделов обучения. 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w:t>
      </w:r>
      <w:proofErr w:type="gramStart"/>
      <w:r w:rsidRPr="001628F1">
        <w:rPr>
          <w:sz w:val="22"/>
          <w:szCs w:val="22"/>
        </w:rPr>
        <w:t>обучающимся</w:t>
      </w:r>
      <w:proofErr w:type="gramEnd"/>
      <w:r w:rsidRPr="001628F1">
        <w:rPr>
          <w:sz w:val="22"/>
          <w:szCs w:val="22"/>
        </w:rPr>
        <w:t xml:space="preserve">. </w:t>
      </w:r>
    </w:p>
    <w:p w:rsidR="00B60A4F" w:rsidRPr="00D52C06" w:rsidRDefault="00D52C06" w:rsidP="00B60A4F">
      <w:pPr>
        <w:spacing w:before="100" w:beforeAutospacing="1"/>
        <w:rPr>
          <w:b/>
          <w:color w:val="000000" w:themeColor="text1"/>
          <w:sz w:val="28"/>
          <w:szCs w:val="28"/>
        </w:rPr>
      </w:pPr>
      <w:r>
        <w:rPr>
          <w:b/>
          <w:color w:val="000000" w:themeColor="text1"/>
          <w:sz w:val="28"/>
          <w:szCs w:val="28"/>
        </w:rPr>
        <w:t xml:space="preserve">                     </w:t>
      </w:r>
      <w:r w:rsidR="00B60A4F" w:rsidRPr="00D52C06">
        <w:rPr>
          <w:b/>
          <w:color w:val="000000" w:themeColor="text1"/>
          <w:sz w:val="28"/>
          <w:szCs w:val="28"/>
        </w:rPr>
        <w:t xml:space="preserve">Учебно-методические средства обучения </w:t>
      </w:r>
    </w:p>
    <w:p w:rsidR="00B60A4F" w:rsidRDefault="00B60A4F" w:rsidP="00B60A4F">
      <w:pPr>
        <w:spacing w:before="100" w:beforeAutospacing="1"/>
        <w:rPr>
          <w:b/>
          <w:color w:val="000000" w:themeColor="text1"/>
        </w:rPr>
      </w:pPr>
    </w:p>
    <w:tbl>
      <w:tblPr>
        <w:tblStyle w:val="ab"/>
        <w:tblW w:w="0" w:type="auto"/>
        <w:tblInd w:w="-459" w:type="dxa"/>
        <w:tblLayout w:type="fixed"/>
        <w:tblLook w:val="04A0"/>
      </w:tblPr>
      <w:tblGrid>
        <w:gridCol w:w="1843"/>
        <w:gridCol w:w="8187"/>
      </w:tblGrid>
      <w:tr w:rsidR="00B60A4F" w:rsidRPr="00DE4A14" w:rsidTr="00386281">
        <w:tc>
          <w:tcPr>
            <w:tcW w:w="1843" w:type="dxa"/>
            <w:tcBorders>
              <w:top w:val="single" w:sz="4" w:space="0" w:color="auto"/>
              <w:left w:val="single" w:sz="4" w:space="0" w:color="auto"/>
              <w:bottom w:val="single" w:sz="4" w:space="0" w:color="auto"/>
              <w:right w:val="single" w:sz="4" w:space="0" w:color="auto"/>
            </w:tcBorders>
            <w:hideMark/>
          </w:tcPr>
          <w:p w:rsidR="00B60A4F" w:rsidRDefault="00B60A4F" w:rsidP="00386281">
            <w:pPr>
              <w:spacing w:before="100" w:beforeAutospacing="1"/>
              <w:rPr>
                <w:b/>
                <w:color w:val="000000" w:themeColor="text1"/>
              </w:rPr>
            </w:pPr>
            <w:r>
              <w:rPr>
                <w:b/>
                <w:color w:val="000000" w:themeColor="text1"/>
              </w:rPr>
              <w:t>Литература</w:t>
            </w:r>
          </w:p>
        </w:tc>
        <w:tc>
          <w:tcPr>
            <w:tcW w:w="8187" w:type="dxa"/>
            <w:tcBorders>
              <w:top w:val="single" w:sz="4" w:space="0" w:color="auto"/>
              <w:left w:val="single" w:sz="4" w:space="0" w:color="auto"/>
              <w:bottom w:val="single" w:sz="4" w:space="0" w:color="auto"/>
              <w:right w:val="single" w:sz="4" w:space="0" w:color="auto"/>
            </w:tcBorders>
            <w:hideMark/>
          </w:tcPr>
          <w:p w:rsidR="00B60A4F" w:rsidRDefault="00B60A4F" w:rsidP="00386281">
            <w:pPr>
              <w:widowControl w:val="0"/>
              <w:shd w:val="clear" w:color="auto" w:fill="FFFFFF"/>
              <w:tabs>
                <w:tab w:val="left" w:pos="888"/>
              </w:tabs>
              <w:autoSpaceDE w:val="0"/>
              <w:autoSpaceDN w:val="0"/>
              <w:adjustRightInd w:val="0"/>
              <w:jc w:val="both"/>
              <w:rPr>
                <w:color w:val="000000"/>
                <w:spacing w:val="1"/>
                <w:sz w:val="20"/>
                <w:szCs w:val="20"/>
              </w:rPr>
            </w:pPr>
            <w:proofErr w:type="spellStart"/>
            <w:r>
              <w:rPr>
                <w:color w:val="000000"/>
                <w:spacing w:val="1"/>
                <w:sz w:val="20"/>
                <w:szCs w:val="20"/>
              </w:rPr>
              <w:t>Барашкова</w:t>
            </w:r>
            <w:proofErr w:type="spellEnd"/>
            <w:r>
              <w:rPr>
                <w:color w:val="000000"/>
                <w:spacing w:val="1"/>
                <w:sz w:val="20"/>
                <w:szCs w:val="20"/>
              </w:rPr>
              <w:t>, Е.А. Грамматика английского языка. Сборник упражнений в двух частях</w:t>
            </w:r>
            <w:proofErr w:type="gramStart"/>
            <w:r w:rsidR="00CF6FDF">
              <w:rPr>
                <w:color w:val="000000"/>
                <w:spacing w:val="1"/>
                <w:sz w:val="20"/>
                <w:szCs w:val="20"/>
              </w:rPr>
              <w:t xml:space="preserve"> </w:t>
            </w:r>
            <w:r>
              <w:rPr>
                <w:color w:val="000000"/>
                <w:spacing w:val="1"/>
                <w:sz w:val="20"/>
                <w:szCs w:val="20"/>
              </w:rPr>
              <w:t>.</w:t>
            </w:r>
            <w:proofErr w:type="gramEnd"/>
            <w:r>
              <w:rPr>
                <w:color w:val="000000"/>
                <w:spacing w:val="1"/>
                <w:sz w:val="20"/>
                <w:szCs w:val="20"/>
              </w:rPr>
              <w:t>-М. «Экзамен»,-2015</w:t>
            </w:r>
          </w:p>
          <w:p w:rsidR="00B60A4F" w:rsidRPr="00A63980" w:rsidRDefault="00B60A4F" w:rsidP="00386281">
            <w:pPr>
              <w:widowControl w:val="0"/>
              <w:shd w:val="clear" w:color="auto" w:fill="FFFFFF"/>
              <w:tabs>
                <w:tab w:val="left" w:pos="864"/>
              </w:tabs>
              <w:autoSpaceDE w:val="0"/>
              <w:autoSpaceDN w:val="0"/>
              <w:adjustRightInd w:val="0"/>
              <w:jc w:val="both"/>
              <w:rPr>
                <w:color w:val="000000"/>
                <w:spacing w:val="1"/>
                <w:sz w:val="20"/>
                <w:szCs w:val="20"/>
              </w:rPr>
            </w:pPr>
            <w:proofErr w:type="spellStart"/>
            <w:r>
              <w:rPr>
                <w:color w:val="000000"/>
                <w:spacing w:val="1"/>
                <w:sz w:val="20"/>
                <w:szCs w:val="20"/>
              </w:rPr>
              <w:t>Барашкова</w:t>
            </w:r>
            <w:proofErr w:type="spellEnd"/>
            <w:r>
              <w:rPr>
                <w:color w:val="000000"/>
                <w:spacing w:val="1"/>
                <w:sz w:val="20"/>
                <w:szCs w:val="20"/>
              </w:rPr>
              <w:t>, Е. А. Грамматика английского языка. Проверочные работы. – М: «Экзамен», 2013.»</w:t>
            </w:r>
            <w:r>
              <w:rPr>
                <w:sz w:val="20"/>
                <w:szCs w:val="20"/>
              </w:rPr>
              <w:t>.</w:t>
            </w:r>
          </w:p>
          <w:p w:rsidR="00B60A4F" w:rsidRDefault="00B60A4F" w:rsidP="00386281">
            <w:pPr>
              <w:jc w:val="both"/>
              <w:rPr>
                <w:sz w:val="20"/>
                <w:szCs w:val="20"/>
              </w:rPr>
            </w:pPr>
            <w:r>
              <w:rPr>
                <w:sz w:val="20"/>
                <w:szCs w:val="20"/>
              </w:rPr>
              <w:t>Таблицы и раздаточный материал по английскому языку. – М.: Просвещение, 2014.</w:t>
            </w:r>
          </w:p>
          <w:p w:rsidR="00B60A4F" w:rsidRDefault="00B60A4F" w:rsidP="00386281">
            <w:pPr>
              <w:jc w:val="both"/>
              <w:rPr>
                <w:sz w:val="20"/>
                <w:szCs w:val="20"/>
              </w:rPr>
            </w:pPr>
            <w:r>
              <w:rPr>
                <w:sz w:val="20"/>
                <w:szCs w:val="20"/>
              </w:rPr>
              <w:t>Обучен</w:t>
            </w:r>
            <w:r w:rsidR="00386281">
              <w:rPr>
                <w:sz w:val="20"/>
                <w:szCs w:val="20"/>
              </w:rPr>
              <w:t>ие английскому языку средней</w:t>
            </w:r>
            <w:r>
              <w:rPr>
                <w:sz w:val="20"/>
                <w:szCs w:val="20"/>
              </w:rPr>
              <w:t xml:space="preserve"> школе. Методические рекомендации к учебнику </w:t>
            </w:r>
            <w:r>
              <w:rPr>
                <w:sz w:val="20"/>
                <w:szCs w:val="20"/>
                <w:lang w:val="en-US"/>
              </w:rPr>
              <w:t>Rainbow</w:t>
            </w:r>
            <w:r>
              <w:rPr>
                <w:sz w:val="20"/>
                <w:szCs w:val="20"/>
              </w:rPr>
              <w:t xml:space="preserve"> для общеобразовательных учреждений / О.А.А</w:t>
            </w:r>
            <w:r w:rsidR="00386281">
              <w:rPr>
                <w:sz w:val="20"/>
                <w:szCs w:val="20"/>
              </w:rPr>
              <w:t>фанасьева и др. – М.: Дрофа, 2015</w:t>
            </w:r>
            <w:r>
              <w:rPr>
                <w:sz w:val="20"/>
                <w:szCs w:val="20"/>
              </w:rPr>
              <w:t>.</w:t>
            </w:r>
          </w:p>
          <w:p w:rsidR="00B60A4F" w:rsidRDefault="00B60A4F" w:rsidP="00386281">
            <w:pPr>
              <w:jc w:val="both"/>
              <w:rPr>
                <w:sz w:val="20"/>
                <w:szCs w:val="20"/>
              </w:rPr>
            </w:pPr>
            <w:r>
              <w:rPr>
                <w:sz w:val="20"/>
                <w:szCs w:val="20"/>
              </w:rPr>
              <w:t xml:space="preserve">Сборник диагностических работ.  Английский язык </w:t>
            </w:r>
            <w:r w:rsidR="00386281">
              <w:rPr>
                <w:sz w:val="20"/>
                <w:szCs w:val="20"/>
              </w:rPr>
              <w:t>средняя школа</w:t>
            </w:r>
            <w:r>
              <w:rPr>
                <w:sz w:val="20"/>
                <w:szCs w:val="20"/>
              </w:rPr>
              <w:t xml:space="preserve"> / О.А.Афанасьева и др</w:t>
            </w:r>
            <w:proofErr w:type="gramStart"/>
            <w:r>
              <w:rPr>
                <w:sz w:val="20"/>
                <w:szCs w:val="20"/>
              </w:rPr>
              <w:t xml:space="preserve">.. – </w:t>
            </w:r>
            <w:proofErr w:type="gramEnd"/>
            <w:r>
              <w:rPr>
                <w:sz w:val="20"/>
                <w:szCs w:val="20"/>
              </w:rPr>
              <w:t>М.: « Дрофа», 2015.</w:t>
            </w:r>
          </w:p>
          <w:p w:rsidR="00B60A4F" w:rsidRDefault="00B60A4F" w:rsidP="00386281">
            <w:pPr>
              <w:rPr>
                <w:sz w:val="20"/>
                <w:szCs w:val="20"/>
              </w:rPr>
            </w:pPr>
            <w:r w:rsidRPr="00B93775">
              <w:rPr>
                <w:sz w:val="20"/>
                <w:szCs w:val="20"/>
              </w:rPr>
              <w:t>О.А. Афанасьева и др. Лексико-грамматический практикум, М.-«Дрофа» 2015</w:t>
            </w:r>
          </w:p>
          <w:p w:rsidR="00386281" w:rsidRPr="00DE4A14" w:rsidRDefault="00386281" w:rsidP="00386281">
            <w:pPr>
              <w:rPr>
                <w:sz w:val="20"/>
                <w:szCs w:val="20"/>
              </w:rPr>
            </w:pPr>
            <w:r>
              <w:rPr>
                <w:sz w:val="20"/>
                <w:szCs w:val="20"/>
              </w:rPr>
              <w:t xml:space="preserve">Т.Г. </w:t>
            </w:r>
            <w:proofErr w:type="spellStart"/>
            <w:r>
              <w:rPr>
                <w:sz w:val="20"/>
                <w:szCs w:val="20"/>
              </w:rPr>
              <w:t>Николенко</w:t>
            </w:r>
            <w:proofErr w:type="spellEnd"/>
            <w:r>
              <w:rPr>
                <w:sz w:val="20"/>
                <w:szCs w:val="20"/>
              </w:rPr>
              <w:t xml:space="preserve"> Практическая</w:t>
            </w:r>
            <w:r w:rsidR="00DE4A14">
              <w:rPr>
                <w:sz w:val="20"/>
                <w:szCs w:val="20"/>
              </w:rPr>
              <w:t xml:space="preserve"> грамматика. Сборник </w:t>
            </w:r>
            <w:proofErr w:type="spellStart"/>
            <w:r w:rsidR="00DE4A14">
              <w:rPr>
                <w:sz w:val="20"/>
                <w:szCs w:val="20"/>
              </w:rPr>
              <w:t>упражнений</w:t>
            </w:r>
            <w:proofErr w:type="gramStart"/>
            <w:r w:rsidR="00DE4A14">
              <w:rPr>
                <w:sz w:val="20"/>
                <w:szCs w:val="20"/>
              </w:rPr>
              <w:t>,</w:t>
            </w:r>
            <w:r>
              <w:rPr>
                <w:sz w:val="20"/>
                <w:szCs w:val="20"/>
              </w:rPr>
              <w:t>.-</w:t>
            </w:r>
            <w:proofErr w:type="gramEnd"/>
            <w:r>
              <w:rPr>
                <w:sz w:val="20"/>
                <w:szCs w:val="20"/>
              </w:rPr>
              <w:t>М</w:t>
            </w:r>
            <w:proofErr w:type="spellEnd"/>
            <w:r>
              <w:rPr>
                <w:sz w:val="20"/>
                <w:szCs w:val="20"/>
              </w:rPr>
              <w:t>. Айрис пресс, 2005</w:t>
            </w:r>
          </w:p>
          <w:p w:rsidR="00DE4A14" w:rsidRDefault="00DE4A14" w:rsidP="00386281">
            <w:pPr>
              <w:rPr>
                <w:sz w:val="20"/>
                <w:szCs w:val="20"/>
              </w:rPr>
            </w:pPr>
            <w:r>
              <w:rPr>
                <w:sz w:val="20"/>
                <w:szCs w:val="20"/>
              </w:rPr>
              <w:t xml:space="preserve">Т.Г. </w:t>
            </w:r>
            <w:proofErr w:type="spellStart"/>
            <w:r>
              <w:rPr>
                <w:sz w:val="20"/>
                <w:szCs w:val="20"/>
              </w:rPr>
              <w:t>Николенко</w:t>
            </w:r>
            <w:proofErr w:type="spellEnd"/>
            <w:r>
              <w:rPr>
                <w:sz w:val="20"/>
                <w:szCs w:val="20"/>
              </w:rPr>
              <w:t xml:space="preserve">, Тесты по грамматике английского </w:t>
            </w:r>
            <w:proofErr w:type="spellStart"/>
            <w:r>
              <w:rPr>
                <w:sz w:val="20"/>
                <w:szCs w:val="20"/>
              </w:rPr>
              <w:t>языка</w:t>
            </w:r>
            <w:proofErr w:type="gramStart"/>
            <w:r>
              <w:rPr>
                <w:sz w:val="20"/>
                <w:szCs w:val="20"/>
              </w:rPr>
              <w:t>,-</w:t>
            </w:r>
            <w:proofErr w:type="gramEnd"/>
            <w:r>
              <w:rPr>
                <w:sz w:val="20"/>
                <w:szCs w:val="20"/>
              </w:rPr>
              <w:t>М</w:t>
            </w:r>
            <w:proofErr w:type="spellEnd"/>
            <w:r>
              <w:rPr>
                <w:sz w:val="20"/>
                <w:szCs w:val="20"/>
              </w:rPr>
              <w:t>. Айрис,2008</w:t>
            </w:r>
          </w:p>
          <w:p w:rsidR="00DE4A14" w:rsidRPr="00DE4A14" w:rsidRDefault="00DE4A14" w:rsidP="00386281">
            <w:pPr>
              <w:rPr>
                <w:sz w:val="20"/>
                <w:szCs w:val="20"/>
              </w:rPr>
            </w:pPr>
            <w:r>
              <w:rPr>
                <w:sz w:val="20"/>
                <w:szCs w:val="20"/>
              </w:rPr>
              <w:t>Журнал для изучающих английский язык «</w:t>
            </w:r>
            <w:r>
              <w:rPr>
                <w:sz w:val="20"/>
                <w:szCs w:val="20"/>
                <w:lang w:val="en-US"/>
              </w:rPr>
              <w:t>Speak</w:t>
            </w:r>
            <w:r w:rsidRPr="00DE4A14">
              <w:rPr>
                <w:sz w:val="20"/>
                <w:szCs w:val="20"/>
              </w:rPr>
              <w:t xml:space="preserve"> </w:t>
            </w:r>
            <w:r>
              <w:rPr>
                <w:sz w:val="20"/>
                <w:szCs w:val="20"/>
                <w:lang w:val="en-US"/>
              </w:rPr>
              <w:t>out</w:t>
            </w:r>
            <w:r>
              <w:rPr>
                <w:sz w:val="20"/>
                <w:szCs w:val="20"/>
              </w:rPr>
              <w:t>»</w:t>
            </w:r>
            <w:r w:rsidRPr="00DE4A14">
              <w:rPr>
                <w:sz w:val="20"/>
                <w:szCs w:val="20"/>
              </w:rPr>
              <w:t xml:space="preserve">,- </w:t>
            </w:r>
            <w:r>
              <w:rPr>
                <w:sz w:val="20"/>
                <w:szCs w:val="20"/>
                <w:lang w:val="en-US"/>
              </w:rPr>
              <w:t>M</w:t>
            </w:r>
            <w:r>
              <w:rPr>
                <w:sz w:val="20"/>
                <w:szCs w:val="20"/>
              </w:rPr>
              <w:t xml:space="preserve">, ГЛОССА </w:t>
            </w:r>
            <w:proofErr w:type="gramStart"/>
            <w:r>
              <w:rPr>
                <w:sz w:val="20"/>
                <w:szCs w:val="20"/>
              </w:rPr>
              <w:t>–П</w:t>
            </w:r>
            <w:proofErr w:type="gramEnd"/>
            <w:r>
              <w:rPr>
                <w:sz w:val="20"/>
                <w:szCs w:val="20"/>
              </w:rPr>
              <w:t>РЕСС.2003-2016</w:t>
            </w:r>
          </w:p>
          <w:p w:rsidR="00386281" w:rsidRPr="00572DF3" w:rsidRDefault="00386281" w:rsidP="00386281">
            <w:pPr>
              <w:rPr>
                <w:sz w:val="20"/>
                <w:szCs w:val="20"/>
                <w:lang w:val="en-US"/>
              </w:rPr>
            </w:pPr>
            <w:r>
              <w:rPr>
                <w:sz w:val="20"/>
                <w:szCs w:val="20"/>
                <w:lang w:val="en-US"/>
              </w:rPr>
              <w:t>R</w:t>
            </w:r>
            <w:r w:rsidRPr="00572DF3">
              <w:rPr>
                <w:sz w:val="20"/>
                <w:szCs w:val="20"/>
                <w:lang w:val="en-US"/>
              </w:rPr>
              <w:t xml:space="preserve"> </w:t>
            </w:r>
            <w:r>
              <w:rPr>
                <w:sz w:val="20"/>
                <w:szCs w:val="20"/>
                <w:lang w:val="en-US"/>
              </w:rPr>
              <w:t>Mur</w:t>
            </w:r>
            <w:r w:rsidR="00DE4A14">
              <w:rPr>
                <w:sz w:val="20"/>
                <w:szCs w:val="20"/>
                <w:lang w:val="en-US"/>
              </w:rPr>
              <w:t>p</w:t>
            </w:r>
            <w:r>
              <w:rPr>
                <w:sz w:val="20"/>
                <w:szCs w:val="20"/>
                <w:lang w:val="en-US"/>
              </w:rPr>
              <w:t>h</w:t>
            </w:r>
            <w:r w:rsidR="00DE4A14">
              <w:rPr>
                <w:sz w:val="20"/>
                <w:szCs w:val="20"/>
                <w:lang w:val="en-US"/>
              </w:rPr>
              <w:t>y</w:t>
            </w:r>
            <w:r w:rsidR="00DE4A14" w:rsidRPr="00572DF3">
              <w:rPr>
                <w:sz w:val="20"/>
                <w:szCs w:val="20"/>
                <w:lang w:val="en-US"/>
              </w:rPr>
              <w:t xml:space="preserve">, </w:t>
            </w:r>
            <w:r w:rsidR="00DE4A14">
              <w:rPr>
                <w:sz w:val="20"/>
                <w:szCs w:val="20"/>
                <w:lang w:val="en-US"/>
              </w:rPr>
              <w:t>English</w:t>
            </w:r>
            <w:r w:rsidR="00DE4A14" w:rsidRPr="00572DF3">
              <w:rPr>
                <w:sz w:val="20"/>
                <w:szCs w:val="20"/>
                <w:lang w:val="en-US"/>
              </w:rPr>
              <w:t xml:space="preserve"> </w:t>
            </w:r>
            <w:r w:rsidR="00DE4A14">
              <w:rPr>
                <w:sz w:val="20"/>
                <w:szCs w:val="20"/>
                <w:lang w:val="en-US"/>
              </w:rPr>
              <w:t>Grammar</w:t>
            </w:r>
            <w:r w:rsidR="00DE4A14" w:rsidRPr="00572DF3">
              <w:rPr>
                <w:sz w:val="20"/>
                <w:szCs w:val="20"/>
                <w:lang w:val="en-US"/>
              </w:rPr>
              <w:t xml:space="preserve">  </w:t>
            </w:r>
            <w:r w:rsidR="00DE4A14">
              <w:rPr>
                <w:sz w:val="20"/>
                <w:szCs w:val="20"/>
                <w:lang w:val="en-US"/>
              </w:rPr>
              <w:t>in</w:t>
            </w:r>
            <w:r w:rsidR="00DE4A14" w:rsidRPr="00572DF3">
              <w:rPr>
                <w:sz w:val="20"/>
                <w:szCs w:val="20"/>
                <w:lang w:val="en-US"/>
              </w:rPr>
              <w:t xml:space="preserve"> </w:t>
            </w:r>
            <w:r w:rsidR="00DE4A14">
              <w:rPr>
                <w:sz w:val="20"/>
                <w:szCs w:val="20"/>
                <w:lang w:val="en-US"/>
              </w:rPr>
              <w:t>Use</w:t>
            </w:r>
            <w:r w:rsidR="00DE4A14" w:rsidRPr="00572DF3">
              <w:rPr>
                <w:sz w:val="20"/>
                <w:szCs w:val="20"/>
                <w:lang w:val="en-US"/>
              </w:rPr>
              <w:t xml:space="preserve">, </w:t>
            </w:r>
            <w:r w:rsidR="00DE4A14">
              <w:rPr>
                <w:sz w:val="20"/>
                <w:szCs w:val="20"/>
                <w:lang w:val="en-US"/>
              </w:rPr>
              <w:t>Cambridge</w:t>
            </w:r>
            <w:r w:rsidR="00DE4A14" w:rsidRPr="00572DF3">
              <w:rPr>
                <w:sz w:val="20"/>
                <w:szCs w:val="20"/>
                <w:lang w:val="en-US"/>
              </w:rPr>
              <w:t>, 2014</w:t>
            </w:r>
          </w:p>
          <w:p w:rsidR="00DE4A14" w:rsidRPr="00572DF3" w:rsidRDefault="00DE4A14" w:rsidP="00386281">
            <w:pPr>
              <w:rPr>
                <w:sz w:val="20"/>
                <w:szCs w:val="20"/>
                <w:lang w:val="en-US"/>
              </w:rPr>
            </w:pPr>
            <w:r>
              <w:rPr>
                <w:sz w:val="20"/>
                <w:szCs w:val="20"/>
                <w:lang w:val="en-US"/>
              </w:rPr>
              <w:t>R</w:t>
            </w:r>
            <w:r w:rsidRPr="00572DF3">
              <w:rPr>
                <w:sz w:val="20"/>
                <w:szCs w:val="20"/>
                <w:lang w:val="en-US"/>
              </w:rPr>
              <w:t xml:space="preserve">. </w:t>
            </w:r>
            <w:r>
              <w:rPr>
                <w:sz w:val="20"/>
                <w:szCs w:val="20"/>
                <w:lang w:val="en-US"/>
              </w:rPr>
              <w:t>Murphy</w:t>
            </w:r>
            <w:r w:rsidRPr="00572DF3">
              <w:rPr>
                <w:sz w:val="20"/>
                <w:szCs w:val="20"/>
                <w:lang w:val="en-US"/>
              </w:rPr>
              <w:t xml:space="preserve">, </w:t>
            </w:r>
            <w:r>
              <w:rPr>
                <w:sz w:val="20"/>
                <w:szCs w:val="20"/>
                <w:lang w:val="en-US"/>
              </w:rPr>
              <w:t>English</w:t>
            </w:r>
            <w:r w:rsidRPr="00572DF3">
              <w:rPr>
                <w:sz w:val="20"/>
                <w:szCs w:val="20"/>
                <w:lang w:val="en-US"/>
              </w:rPr>
              <w:t xml:space="preserve"> </w:t>
            </w:r>
            <w:r>
              <w:rPr>
                <w:sz w:val="20"/>
                <w:szCs w:val="20"/>
                <w:lang w:val="en-US"/>
              </w:rPr>
              <w:t>Grammar</w:t>
            </w:r>
            <w:r w:rsidRPr="00572DF3">
              <w:rPr>
                <w:sz w:val="20"/>
                <w:szCs w:val="20"/>
                <w:lang w:val="en-US"/>
              </w:rPr>
              <w:t xml:space="preserve"> </w:t>
            </w:r>
            <w:r>
              <w:rPr>
                <w:sz w:val="20"/>
                <w:szCs w:val="20"/>
                <w:lang w:val="en-US"/>
              </w:rPr>
              <w:t>in</w:t>
            </w:r>
            <w:r w:rsidRPr="00572DF3">
              <w:rPr>
                <w:sz w:val="20"/>
                <w:szCs w:val="20"/>
                <w:lang w:val="en-US"/>
              </w:rPr>
              <w:t xml:space="preserve"> </w:t>
            </w:r>
            <w:r>
              <w:rPr>
                <w:sz w:val="20"/>
                <w:szCs w:val="20"/>
                <w:lang w:val="en-US"/>
              </w:rPr>
              <w:t>Use</w:t>
            </w:r>
            <w:r w:rsidRPr="00572DF3">
              <w:rPr>
                <w:sz w:val="20"/>
                <w:szCs w:val="20"/>
                <w:lang w:val="en-US"/>
              </w:rPr>
              <w:t xml:space="preserve"> (</w:t>
            </w:r>
            <w:r>
              <w:rPr>
                <w:sz w:val="20"/>
                <w:szCs w:val="20"/>
                <w:lang w:val="en-US"/>
              </w:rPr>
              <w:t>Workbook</w:t>
            </w:r>
            <w:r w:rsidRPr="00572DF3">
              <w:rPr>
                <w:sz w:val="20"/>
                <w:szCs w:val="20"/>
                <w:lang w:val="en-US"/>
              </w:rPr>
              <w:t xml:space="preserve">), </w:t>
            </w:r>
            <w:r>
              <w:rPr>
                <w:sz w:val="20"/>
                <w:szCs w:val="20"/>
                <w:lang w:val="en-US"/>
              </w:rPr>
              <w:t>Cambridge</w:t>
            </w:r>
            <w:r w:rsidRPr="00572DF3">
              <w:rPr>
                <w:sz w:val="20"/>
                <w:szCs w:val="20"/>
                <w:lang w:val="en-US"/>
              </w:rPr>
              <w:t>, 2015</w:t>
            </w:r>
          </w:p>
          <w:p w:rsidR="00DE4A14" w:rsidRPr="00DE4A14" w:rsidRDefault="00DE4A14" w:rsidP="00386281">
            <w:pPr>
              <w:rPr>
                <w:sz w:val="20"/>
                <w:szCs w:val="20"/>
              </w:rPr>
            </w:pPr>
            <w:r>
              <w:rPr>
                <w:sz w:val="20"/>
                <w:szCs w:val="20"/>
              </w:rPr>
              <w:t>Ю.Л.Минаев , 29 диалогов и монологов на английском языке</w:t>
            </w:r>
            <w:r w:rsidR="00CF6FDF">
              <w:rPr>
                <w:sz w:val="20"/>
                <w:szCs w:val="20"/>
              </w:rPr>
              <w:t xml:space="preserve">. </w:t>
            </w:r>
            <w:proofErr w:type="gramStart"/>
            <w:r w:rsidR="00CF6FDF">
              <w:rPr>
                <w:sz w:val="20"/>
                <w:szCs w:val="20"/>
              </w:rPr>
              <w:t>–М</w:t>
            </w:r>
            <w:proofErr w:type="gramEnd"/>
            <w:r w:rsidR="00CF6FDF">
              <w:rPr>
                <w:sz w:val="20"/>
                <w:szCs w:val="20"/>
              </w:rPr>
              <w:t>. «Дрофа», 2005</w:t>
            </w:r>
          </w:p>
          <w:p w:rsidR="00DE4A14" w:rsidRPr="00DE4A14" w:rsidRDefault="00DE4A14" w:rsidP="00386281">
            <w:pPr>
              <w:rPr>
                <w:sz w:val="20"/>
                <w:szCs w:val="20"/>
              </w:rPr>
            </w:pPr>
          </w:p>
        </w:tc>
      </w:tr>
      <w:tr w:rsidR="00B60A4F" w:rsidTr="00386281">
        <w:tc>
          <w:tcPr>
            <w:tcW w:w="1843" w:type="dxa"/>
            <w:tcBorders>
              <w:top w:val="single" w:sz="4" w:space="0" w:color="auto"/>
              <w:left w:val="single" w:sz="4" w:space="0" w:color="auto"/>
              <w:bottom w:val="single" w:sz="4" w:space="0" w:color="auto"/>
              <w:right w:val="single" w:sz="4" w:space="0" w:color="auto"/>
            </w:tcBorders>
            <w:hideMark/>
          </w:tcPr>
          <w:p w:rsidR="00B60A4F" w:rsidRDefault="00B60A4F" w:rsidP="00386281">
            <w:pPr>
              <w:spacing w:before="100" w:beforeAutospacing="1"/>
              <w:rPr>
                <w:b/>
                <w:color w:val="000000" w:themeColor="text1"/>
              </w:rPr>
            </w:pPr>
            <w:proofErr w:type="spellStart"/>
            <w:r>
              <w:rPr>
                <w:b/>
                <w:color w:val="000000" w:themeColor="text1"/>
              </w:rPr>
              <w:t>Электронн</w:t>
            </w:r>
            <w:proofErr w:type="gramStart"/>
            <w:r>
              <w:rPr>
                <w:b/>
                <w:color w:val="000000" w:themeColor="text1"/>
              </w:rPr>
              <w:t>о</w:t>
            </w:r>
            <w:proofErr w:type="spellEnd"/>
            <w:r>
              <w:rPr>
                <w:b/>
                <w:color w:val="000000" w:themeColor="text1"/>
              </w:rPr>
              <w:t>-</w:t>
            </w:r>
            <w:proofErr w:type="gramEnd"/>
            <w:r>
              <w:rPr>
                <w:b/>
                <w:color w:val="000000" w:themeColor="text1"/>
              </w:rPr>
              <w:t xml:space="preserve"> </w:t>
            </w:r>
            <w:proofErr w:type="spellStart"/>
            <w:r>
              <w:rPr>
                <w:b/>
                <w:color w:val="000000" w:themeColor="text1"/>
              </w:rPr>
              <w:t>образователь-ные</w:t>
            </w:r>
            <w:proofErr w:type="spellEnd"/>
            <w:r>
              <w:rPr>
                <w:b/>
                <w:color w:val="000000" w:themeColor="text1"/>
              </w:rPr>
              <w:t xml:space="preserve"> ресурсы</w:t>
            </w:r>
          </w:p>
        </w:tc>
        <w:tc>
          <w:tcPr>
            <w:tcW w:w="8187" w:type="dxa"/>
            <w:tcBorders>
              <w:top w:val="single" w:sz="4" w:space="0" w:color="auto"/>
              <w:left w:val="single" w:sz="4" w:space="0" w:color="auto"/>
              <w:bottom w:val="single" w:sz="4" w:space="0" w:color="auto"/>
              <w:right w:val="single" w:sz="4" w:space="0" w:color="auto"/>
            </w:tcBorders>
            <w:hideMark/>
          </w:tcPr>
          <w:p w:rsidR="00B60A4F" w:rsidRDefault="00AD2962" w:rsidP="00386281">
            <w:pPr>
              <w:rPr>
                <w:sz w:val="20"/>
                <w:szCs w:val="20"/>
              </w:rPr>
            </w:pPr>
            <w:hyperlink r:id="rId5" w:history="1">
              <w:r w:rsidR="00B60A4F">
                <w:rPr>
                  <w:rStyle w:val="af1"/>
                  <w:sz w:val="20"/>
                  <w:szCs w:val="20"/>
                </w:rPr>
                <w:t>http://fcior.edu.ru/</w:t>
              </w:r>
            </w:hyperlink>
            <w:r w:rsidR="00B60A4F">
              <w:rPr>
                <w:sz w:val="20"/>
                <w:szCs w:val="20"/>
              </w:rPr>
              <w:t xml:space="preserve">  - Федеральный центр информационно-образовательных ресурсов</w:t>
            </w:r>
          </w:p>
          <w:p w:rsidR="00B60A4F" w:rsidRDefault="00AD2962" w:rsidP="00386281">
            <w:pPr>
              <w:rPr>
                <w:sz w:val="20"/>
                <w:szCs w:val="20"/>
              </w:rPr>
            </w:pPr>
            <w:hyperlink r:id="rId6"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proofErr w:type="spellStart"/>
              <w:r w:rsidR="00B60A4F">
                <w:rPr>
                  <w:rStyle w:val="af1"/>
                  <w:color w:val="0000FF"/>
                  <w:sz w:val="20"/>
                  <w:szCs w:val="20"/>
                  <w:lang w:val="en-US"/>
                </w:rPr>
                <w:t>edu</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Образовательный портал «Российское образование»</w:t>
            </w:r>
          </w:p>
          <w:p w:rsidR="00B60A4F" w:rsidRDefault="00AD2962" w:rsidP="00386281">
            <w:pPr>
              <w:rPr>
                <w:sz w:val="20"/>
                <w:szCs w:val="20"/>
              </w:rPr>
            </w:pPr>
            <w:hyperlink r:id="rId7"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r w:rsidR="00B60A4F">
                <w:rPr>
                  <w:rStyle w:val="af1"/>
                  <w:color w:val="0000FF"/>
                  <w:sz w:val="20"/>
                  <w:szCs w:val="20"/>
                  <w:lang w:val="en-US"/>
                </w:rPr>
                <w:t>school</w:t>
              </w:r>
              <w:r w:rsidR="00B60A4F">
                <w:rPr>
                  <w:rStyle w:val="af1"/>
                  <w:color w:val="0000FF"/>
                  <w:sz w:val="20"/>
                  <w:szCs w:val="20"/>
                </w:rPr>
                <w:t>.</w:t>
              </w:r>
              <w:proofErr w:type="spellStart"/>
              <w:r w:rsidR="00B60A4F">
                <w:rPr>
                  <w:rStyle w:val="af1"/>
                  <w:color w:val="0000FF"/>
                  <w:sz w:val="20"/>
                  <w:szCs w:val="20"/>
                  <w:lang w:val="en-US"/>
                </w:rPr>
                <w:t>edu</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Национальный портал «Российский общеобразовательный портал»</w:t>
            </w:r>
          </w:p>
          <w:p w:rsidR="00B60A4F" w:rsidRDefault="00AD2962" w:rsidP="00386281">
            <w:pPr>
              <w:rPr>
                <w:sz w:val="20"/>
                <w:szCs w:val="20"/>
              </w:rPr>
            </w:pPr>
            <w:hyperlink r:id="rId8"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proofErr w:type="spellStart"/>
              <w:r w:rsidR="00B60A4F">
                <w:rPr>
                  <w:rStyle w:val="af1"/>
                  <w:color w:val="0000FF"/>
                  <w:sz w:val="20"/>
                  <w:szCs w:val="20"/>
                  <w:lang w:val="en-US"/>
                </w:rPr>
                <w:t>ict</w:t>
              </w:r>
              <w:proofErr w:type="spellEnd"/>
              <w:r w:rsidR="00B60A4F">
                <w:rPr>
                  <w:rStyle w:val="af1"/>
                  <w:color w:val="0000FF"/>
                  <w:sz w:val="20"/>
                  <w:szCs w:val="20"/>
                </w:rPr>
                <w:t>.</w:t>
              </w:r>
              <w:proofErr w:type="spellStart"/>
              <w:r w:rsidR="00B60A4F">
                <w:rPr>
                  <w:rStyle w:val="af1"/>
                  <w:color w:val="0000FF"/>
                  <w:sz w:val="20"/>
                  <w:szCs w:val="20"/>
                  <w:lang w:val="en-US"/>
                </w:rPr>
                <w:t>edu</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специализированный портал «Информационно-коммуникационные технологии в образовании»</w:t>
            </w:r>
          </w:p>
          <w:p w:rsidR="00B60A4F" w:rsidRDefault="00AD2962" w:rsidP="00386281">
            <w:pPr>
              <w:rPr>
                <w:sz w:val="20"/>
                <w:szCs w:val="20"/>
              </w:rPr>
            </w:pPr>
            <w:hyperlink r:id="rId9"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proofErr w:type="spellStart"/>
              <w:r w:rsidR="00B60A4F">
                <w:rPr>
                  <w:rStyle w:val="af1"/>
                  <w:color w:val="0000FF"/>
                  <w:sz w:val="20"/>
                  <w:szCs w:val="20"/>
                  <w:lang w:val="en-US"/>
                </w:rPr>
                <w:t>valeo</w:t>
              </w:r>
              <w:proofErr w:type="spellEnd"/>
              <w:r w:rsidR="00B60A4F">
                <w:rPr>
                  <w:rStyle w:val="af1"/>
                  <w:color w:val="0000FF"/>
                  <w:sz w:val="20"/>
                  <w:szCs w:val="20"/>
                </w:rPr>
                <w:t>.</w:t>
              </w:r>
              <w:proofErr w:type="spellStart"/>
              <w:r w:rsidR="00B60A4F">
                <w:rPr>
                  <w:rStyle w:val="af1"/>
                  <w:color w:val="0000FF"/>
                  <w:sz w:val="20"/>
                  <w:szCs w:val="20"/>
                  <w:lang w:val="en-US"/>
                </w:rPr>
                <w:t>edu</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r w:rsidR="00B60A4F">
                <w:rPr>
                  <w:rStyle w:val="af1"/>
                  <w:color w:val="0000FF"/>
                  <w:sz w:val="20"/>
                  <w:szCs w:val="20"/>
                </w:rPr>
                <w:t>/</w:t>
              </w:r>
              <w:r w:rsidR="00B60A4F">
                <w:rPr>
                  <w:rStyle w:val="af1"/>
                  <w:color w:val="0000FF"/>
                  <w:sz w:val="20"/>
                  <w:szCs w:val="20"/>
                  <w:lang w:val="en-US"/>
                </w:rPr>
                <w:t>data</w:t>
              </w:r>
              <w:r w:rsidR="00B60A4F">
                <w:rPr>
                  <w:rStyle w:val="af1"/>
                  <w:color w:val="0000FF"/>
                  <w:sz w:val="20"/>
                  <w:szCs w:val="20"/>
                </w:rPr>
                <w:t>/</w:t>
              </w:r>
              <w:r w:rsidR="00B60A4F">
                <w:rPr>
                  <w:rStyle w:val="af1"/>
                  <w:color w:val="0000FF"/>
                  <w:sz w:val="20"/>
                  <w:szCs w:val="20"/>
                  <w:lang w:val="en-US"/>
                </w:rPr>
                <w:t>index</w:t>
              </w:r>
              <w:r w:rsidR="00B60A4F">
                <w:rPr>
                  <w:rStyle w:val="af1"/>
                  <w:color w:val="0000FF"/>
                  <w:sz w:val="20"/>
                  <w:szCs w:val="20"/>
                </w:rPr>
                <w:t>.</w:t>
              </w:r>
              <w:proofErr w:type="spellStart"/>
              <w:r w:rsidR="00B60A4F">
                <w:rPr>
                  <w:rStyle w:val="af1"/>
                  <w:color w:val="0000FF"/>
                  <w:sz w:val="20"/>
                  <w:szCs w:val="20"/>
                  <w:lang w:val="en-US"/>
                </w:rPr>
                <w:t>php</w:t>
              </w:r>
              <w:proofErr w:type="spellEnd"/>
            </w:hyperlink>
            <w:r w:rsidR="00B60A4F">
              <w:rPr>
                <w:sz w:val="20"/>
                <w:szCs w:val="20"/>
              </w:rPr>
              <w:t xml:space="preserve"> - специализированный портал «Здоровье и образование»</w:t>
            </w:r>
          </w:p>
          <w:p w:rsidR="00B60A4F" w:rsidRDefault="00AD2962" w:rsidP="00386281">
            <w:pPr>
              <w:rPr>
                <w:sz w:val="20"/>
                <w:szCs w:val="20"/>
              </w:rPr>
            </w:pPr>
            <w:hyperlink r:id="rId10" w:history="1">
              <w:r w:rsidR="00B60A4F" w:rsidRPr="00797723">
                <w:rPr>
                  <w:rStyle w:val="af1"/>
                  <w:sz w:val="20"/>
                  <w:szCs w:val="20"/>
                  <w:lang w:val="en-US"/>
                </w:rPr>
                <w:t>http</w:t>
              </w:r>
              <w:r w:rsidR="00B60A4F" w:rsidRPr="00797723">
                <w:rPr>
                  <w:rStyle w:val="af1"/>
                  <w:sz w:val="20"/>
                  <w:szCs w:val="20"/>
                </w:rPr>
                <w:t>://</w:t>
              </w:r>
              <w:r w:rsidR="00B60A4F" w:rsidRPr="00797723">
                <w:rPr>
                  <w:rStyle w:val="af1"/>
                  <w:sz w:val="20"/>
                  <w:szCs w:val="20"/>
                  <w:lang w:val="en-US"/>
                </w:rPr>
                <w:t>www</w:t>
              </w:r>
              <w:r w:rsidR="00B60A4F" w:rsidRPr="00797723">
                <w:rPr>
                  <w:rStyle w:val="af1"/>
                  <w:sz w:val="20"/>
                  <w:szCs w:val="20"/>
                </w:rPr>
                <w:t>.</w:t>
              </w:r>
              <w:proofErr w:type="spellStart"/>
              <w:r w:rsidR="00B60A4F" w:rsidRPr="00797723">
                <w:rPr>
                  <w:rStyle w:val="af1"/>
                  <w:sz w:val="20"/>
                  <w:szCs w:val="20"/>
                  <w:lang w:val="en-US"/>
                </w:rPr>
                <w:t>drofa</w:t>
              </w:r>
              <w:proofErr w:type="spellEnd"/>
              <w:r w:rsidR="00B60A4F" w:rsidRPr="00797723">
                <w:rPr>
                  <w:rStyle w:val="af1"/>
                  <w:sz w:val="20"/>
                  <w:szCs w:val="20"/>
                </w:rPr>
                <w:t>.</w:t>
              </w:r>
              <w:proofErr w:type="spellStart"/>
              <w:r w:rsidR="00B60A4F" w:rsidRPr="00797723">
                <w:rPr>
                  <w:rStyle w:val="af1"/>
                  <w:sz w:val="20"/>
                  <w:szCs w:val="20"/>
                  <w:lang w:val="en-US"/>
                </w:rPr>
                <w:t>ru</w:t>
              </w:r>
              <w:proofErr w:type="spellEnd"/>
            </w:hyperlink>
            <w:r w:rsidR="00B60A4F" w:rsidRPr="00A63980">
              <w:rPr>
                <w:sz w:val="20"/>
                <w:szCs w:val="20"/>
              </w:rPr>
              <w:t>/</w:t>
            </w:r>
            <w:r w:rsidR="00B60A4F">
              <w:rPr>
                <w:sz w:val="20"/>
                <w:szCs w:val="20"/>
                <w:lang w:val="en-US"/>
              </w:rPr>
              <w:t>rainbow</w:t>
            </w:r>
            <w:r w:rsidR="00B60A4F">
              <w:rPr>
                <w:sz w:val="20"/>
                <w:szCs w:val="20"/>
              </w:rPr>
              <w:t xml:space="preserve"> – информационный портал</w:t>
            </w:r>
            <w:r w:rsidR="00B60A4F" w:rsidRPr="009E588F">
              <w:rPr>
                <w:sz w:val="20"/>
                <w:szCs w:val="20"/>
              </w:rPr>
              <w:t xml:space="preserve"> </w:t>
            </w:r>
            <w:r w:rsidR="00B60A4F">
              <w:rPr>
                <w:sz w:val="20"/>
                <w:szCs w:val="20"/>
              </w:rPr>
              <w:t>УМК</w:t>
            </w:r>
          </w:p>
          <w:p w:rsidR="00B60A4F" w:rsidRDefault="00AD2962" w:rsidP="00386281">
            <w:pPr>
              <w:rPr>
                <w:sz w:val="20"/>
                <w:szCs w:val="20"/>
              </w:rPr>
            </w:pPr>
            <w:hyperlink r:id="rId11"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proofErr w:type="spellStart"/>
              <w:r w:rsidR="00B60A4F">
                <w:rPr>
                  <w:rStyle w:val="af1"/>
                  <w:color w:val="0000FF"/>
                  <w:sz w:val="20"/>
                  <w:szCs w:val="20"/>
                  <w:lang w:val="en-US"/>
                </w:rPr>
                <w:t>ucheba</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Образовательный портал «УЧЁБА»</w:t>
            </w:r>
          </w:p>
          <w:p w:rsidR="00B60A4F" w:rsidRDefault="00AD2962" w:rsidP="00386281">
            <w:pPr>
              <w:rPr>
                <w:sz w:val="20"/>
                <w:szCs w:val="20"/>
              </w:rPr>
            </w:pPr>
            <w:hyperlink r:id="rId12"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proofErr w:type="spellStart"/>
              <w:r w:rsidR="00B60A4F">
                <w:rPr>
                  <w:rStyle w:val="af1"/>
                  <w:color w:val="0000FF"/>
                  <w:sz w:val="20"/>
                  <w:szCs w:val="20"/>
                  <w:lang w:val="en-US"/>
                </w:rPr>
                <w:t>alledu</w:t>
              </w:r>
              <w:proofErr w:type="spellEnd"/>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Образовательный информационный портал «Все образование в интернет»</w:t>
            </w:r>
          </w:p>
          <w:p w:rsidR="00B60A4F" w:rsidRDefault="00AD2962" w:rsidP="00386281">
            <w:pPr>
              <w:rPr>
                <w:sz w:val="20"/>
                <w:szCs w:val="20"/>
              </w:rPr>
            </w:pPr>
            <w:hyperlink r:id="rId13" w:history="1">
              <w:r w:rsidR="00B60A4F">
                <w:rPr>
                  <w:rStyle w:val="af1"/>
                  <w:color w:val="0000FF"/>
                  <w:sz w:val="20"/>
                  <w:szCs w:val="20"/>
                  <w:lang w:val="en-US"/>
                </w:rPr>
                <w:t>http</w:t>
              </w:r>
              <w:r w:rsidR="00B60A4F">
                <w:rPr>
                  <w:rStyle w:val="af1"/>
                  <w:color w:val="0000FF"/>
                  <w:sz w:val="20"/>
                  <w:szCs w:val="20"/>
                </w:rPr>
                <w:t>://</w:t>
              </w:r>
              <w:r w:rsidR="00B60A4F">
                <w:rPr>
                  <w:rStyle w:val="af1"/>
                  <w:color w:val="0000FF"/>
                  <w:sz w:val="20"/>
                  <w:szCs w:val="20"/>
                  <w:lang w:val="en-US"/>
                </w:rPr>
                <w:t>www</w:t>
              </w:r>
              <w:r w:rsidR="00B60A4F">
                <w:rPr>
                  <w:rStyle w:val="af1"/>
                  <w:color w:val="0000FF"/>
                  <w:sz w:val="20"/>
                  <w:szCs w:val="20"/>
                </w:rPr>
                <w:t>.</w:t>
              </w:r>
              <w:r w:rsidR="00B60A4F">
                <w:rPr>
                  <w:rStyle w:val="af1"/>
                  <w:color w:val="0000FF"/>
                  <w:sz w:val="20"/>
                  <w:szCs w:val="20"/>
                  <w:lang w:val="en-US"/>
                </w:rPr>
                <w:t>college</w:t>
              </w:r>
              <w:r w:rsidR="00B60A4F">
                <w:rPr>
                  <w:rStyle w:val="af1"/>
                  <w:color w:val="0000FF"/>
                  <w:sz w:val="20"/>
                  <w:szCs w:val="20"/>
                </w:rPr>
                <w:t>.</w:t>
              </w:r>
              <w:proofErr w:type="spellStart"/>
              <w:r w:rsidR="00B60A4F">
                <w:rPr>
                  <w:rStyle w:val="af1"/>
                  <w:color w:val="0000FF"/>
                  <w:sz w:val="20"/>
                  <w:szCs w:val="20"/>
                  <w:lang w:val="en-US"/>
                </w:rPr>
                <w:t>ru</w:t>
              </w:r>
              <w:proofErr w:type="spellEnd"/>
            </w:hyperlink>
            <w:r w:rsidR="00B60A4F">
              <w:rPr>
                <w:sz w:val="20"/>
                <w:szCs w:val="20"/>
              </w:rPr>
              <w:t xml:space="preserve"> – первый в России образовательный интернет- портал, включающий обучение школьников</w:t>
            </w:r>
          </w:p>
          <w:p w:rsidR="00B60A4F" w:rsidRDefault="00AD2962" w:rsidP="00386281">
            <w:pPr>
              <w:rPr>
                <w:sz w:val="20"/>
                <w:szCs w:val="20"/>
              </w:rPr>
            </w:pPr>
            <w:hyperlink r:id="rId14" w:history="1">
              <w:r w:rsidR="00B60A4F">
                <w:rPr>
                  <w:rStyle w:val="af1"/>
                  <w:sz w:val="20"/>
                  <w:szCs w:val="20"/>
                </w:rPr>
                <w:t>http://standart.edu.ru</w:t>
              </w:r>
            </w:hyperlink>
            <w:r w:rsidR="00B60A4F">
              <w:rPr>
                <w:sz w:val="20"/>
                <w:szCs w:val="20"/>
              </w:rPr>
              <w:t xml:space="preserve"> - ФГОС общего образования и разработанные к ним документы.</w:t>
            </w:r>
          </w:p>
          <w:p w:rsidR="00B60A4F" w:rsidRDefault="00AD2962" w:rsidP="00386281">
            <w:pPr>
              <w:rPr>
                <w:sz w:val="20"/>
                <w:szCs w:val="20"/>
              </w:rPr>
            </w:pPr>
            <w:hyperlink r:id="rId15" w:history="1">
              <w:r w:rsidR="00B60A4F">
                <w:rPr>
                  <w:rStyle w:val="af1"/>
                  <w:sz w:val="20"/>
                  <w:szCs w:val="20"/>
                </w:rPr>
                <w:t>http://www.informika.ru</w:t>
              </w:r>
            </w:hyperlink>
            <w:r w:rsidR="00B60A4F">
              <w:rPr>
                <w:sz w:val="20"/>
                <w:szCs w:val="20"/>
              </w:rPr>
              <w:t xml:space="preserve"> /- сайт ФГУ «Государственный научно-исследовательский институт информационных технологий и телекоммуникаций».</w:t>
            </w:r>
          </w:p>
          <w:p w:rsidR="00B60A4F" w:rsidRDefault="00AD2962" w:rsidP="00386281">
            <w:pPr>
              <w:rPr>
                <w:sz w:val="20"/>
                <w:szCs w:val="20"/>
              </w:rPr>
            </w:pPr>
            <w:hyperlink r:id="rId16" w:history="1">
              <w:r w:rsidR="00B60A4F">
                <w:rPr>
                  <w:rStyle w:val="af1"/>
                  <w:sz w:val="20"/>
                  <w:szCs w:val="20"/>
                </w:rPr>
                <w:t>http://school-collection.edu.ru/</w:t>
              </w:r>
            </w:hyperlink>
            <w:r w:rsidR="00B60A4F">
              <w:rPr>
                <w:sz w:val="20"/>
                <w:szCs w:val="20"/>
              </w:rPr>
              <w:t xml:space="preserve">  -каталог Единой коллекции цифровых образовательных ресурсов.</w:t>
            </w:r>
          </w:p>
          <w:p w:rsidR="00B60A4F" w:rsidRDefault="00AD2962" w:rsidP="00386281">
            <w:pPr>
              <w:widowControl w:val="0"/>
              <w:autoSpaceDE w:val="0"/>
              <w:autoSpaceDN w:val="0"/>
              <w:adjustRightInd w:val="0"/>
              <w:jc w:val="both"/>
              <w:rPr>
                <w:sz w:val="20"/>
                <w:szCs w:val="20"/>
              </w:rPr>
            </w:pPr>
            <w:hyperlink r:id="rId17" w:history="1">
              <w:r w:rsidR="00B60A4F">
                <w:rPr>
                  <w:rStyle w:val="af1"/>
                  <w:sz w:val="20"/>
                  <w:szCs w:val="20"/>
                </w:rPr>
                <w:t>http://window.edu.ru</w:t>
              </w:r>
            </w:hyperlink>
            <w:r w:rsidR="00B60A4F">
              <w:rPr>
                <w:sz w:val="20"/>
                <w:szCs w:val="20"/>
              </w:rPr>
              <w:t xml:space="preserve">  – электронные образовательные ресурсы.</w:t>
            </w:r>
          </w:p>
          <w:p w:rsidR="00B60A4F" w:rsidRDefault="00AD2962" w:rsidP="00386281">
            <w:pPr>
              <w:widowControl w:val="0"/>
              <w:autoSpaceDE w:val="0"/>
              <w:autoSpaceDN w:val="0"/>
              <w:adjustRightInd w:val="0"/>
              <w:jc w:val="both"/>
              <w:rPr>
                <w:b/>
                <w:color w:val="000000" w:themeColor="text1"/>
                <w:sz w:val="20"/>
                <w:szCs w:val="20"/>
              </w:rPr>
            </w:pPr>
            <w:hyperlink r:id="rId18" w:history="1">
              <w:r w:rsidR="00B60A4F">
                <w:rPr>
                  <w:rStyle w:val="af1"/>
                  <w:sz w:val="20"/>
                  <w:szCs w:val="20"/>
                </w:rPr>
                <w:t>http://katalog.iot.ru</w:t>
              </w:r>
            </w:hyperlink>
            <w:r w:rsidR="00B60A4F">
              <w:rPr>
                <w:sz w:val="20"/>
                <w:szCs w:val="20"/>
              </w:rPr>
              <w:t xml:space="preserve"> – электронные образовательные ресурсы.</w:t>
            </w:r>
          </w:p>
        </w:tc>
      </w:tr>
      <w:tr w:rsidR="00B60A4F" w:rsidTr="00386281">
        <w:tc>
          <w:tcPr>
            <w:tcW w:w="1843" w:type="dxa"/>
            <w:tcBorders>
              <w:top w:val="single" w:sz="4" w:space="0" w:color="auto"/>
              <w:left w:val="single" w:sz="4" w:space="0" w:color="auto"/>
              <w:bottom w:val="single" w:sz="4" w:space="0" w:color="auto"/>
              <w:right w:val="single" w:sz="4" w:space="0" w:color="auto"/>
            </w:tcBorders>
            <w:hideMark/>
          </w:tcPr>
          <w:p w:rsidR="00B60A4F" w:rsidRDefault="00B60A4F" w:rsidP="00386281">
            <w:pPr>
              <w:spacing w:before="100" w:beforeAutospacing="1"/>
              <w:rPr>
                <w:b/>
                <w:color w:val="000000" w:themeColor="text1"/>
              </w:rPr>
            </w:pPr>
            <w:r>
              <w:rPr>
                <w:b/>
                <w:color w:val="000000" w:themeColor="text1"/>
              </w:rPr>
              <w:t>Материально-техническое обеспечение</w:t>
            </w:r>
          </w:p>
        </w:tc>
        <w:tc>
          <w:tcPr>
            <w:tcW w:w="8187" w:type="dxa"/>
            <w:tcBorders>
              <w:top w:val="single" w:sz="4" w:space="0" w:color="auto"/>
              <w:left w:val="single" w:sz="4" w:space="0" w:color="auto"/>
              <w:bottom w:val="single" w:sz="4" w:space="0" w:color="auto"/>
              <w:right w:val="single" w:sz="4" w:space="0" w:color="auto"/>
            </w:tcBorders>
            <w:hideMark/>
          </w:tcPr>
          <w:p w:rsidR="00B60A4F" w:rsidRDefault="00B60A4F" w:rsidP="00386281">
            <w:pPr>
              <w:rPr>
                <w:color w:val="000000" w:themeColor="text1"/>
                <w:sz w:val="20"/>
                <w:szCs w:val="20"/>
              </w:rPr>
            </w:pPr>
            <w:r>
              <w:rPr>
                <w:color w:val="000000" w:themeColor="text1"/>
                <w:sz w:val="20"/>
                <w:szCs w:val="20"/>
              </w:rPr>
              <w:t>Персональный компьютер, оснащённый акустическими колонками, интерактивная доска с проектором.</w:t>
            </w:r>
          </w:p>
          <w:p w:rsidR="00B60A4F" w:rsidRDefault="00B60A4F" w:rsidP="00386281">
            <w:pPr>
              <w:rPr>
                <w:color w:val="000000" w:themeColor="text1"/>
                <w:sz w:val="20"/>
                <w:szCs w:val="20"/>
              </w:rPr>
            </w:pPr>
            <w:r>
              <w:rPr>
                <w:color w:val="000000" w:themeColor="text1"/>
                <w:sz w:val="20"/>
                <w:szCs w:val="20"/>
              </w:rPr>
              <w:t>Тестовые задания.</w:t>
            </w:r>
          </w:p>
          <w:p w:rsidR="00B60A4F" w:rsidRDefault="00B60A4F" w:rsidP="00386281">
            <w:pPr>
              <w:rPr>
                <w:b/>
                <w:color w:val="000000" w:themeColor="text1"/>
                <w:sz w:val="20"/>
                <w:szCs w:val="20"/>
              </w:rPr>
            </w:pPr>
            <w:r>
              <w:rPr>
                <w:color w:val="000000" w:themeColor="text1"/>
                <w:sz w:val="20"/>
                <w:szCs w:val="20"/>
              </w:rPr>
              <w:t>Демонстрационные таблицы.</w:t>
            </w:r>
          </w:p>
        </w:tc>
      </w:tr>
    </w:tbl>
    <w:p w:rsidR="00A13747" w:rsidRPr="00B60A4F" w:rsidRDefault="00A13747" w:rsidP="00A13747">
      <w:pPr>
        <w:pStyle w:val="af0"/>
        <w:numPr>
          <w:ilvl w:val="0"/>
          <w:numId w:val="2"/>
        </w:numPr>
        <w:jc w:val="both"/>
        <w:rPr>
          <w:sz w:val="22"/>
          <w:szCs w:val="22"/>
        </w:rPr>
      </w:pPr>
    </w:p>
    <w:p w:rsidR="00B60A4F" w:rsidRPr="003B358E" w:rsidRDefault="00B60A4F" w:rsidP="00B60A4F">
      <w:pPr>
        <w:pStyle w:val="af0"/>
        <w:jc w:val="both"/>
        <w:rPr>
          <w:sz w:val="22"/>
          <w:szCs w:val="22"/>
        </w:rPr>
      </w:pPr>
    </w:p>
    <w:p w:rsidR="00FD09CE" w:rsidRPr="00A13747" w:rsidRDefault="00FD09CE" w:rsidP="00FD09CE">
      <w:pPr>
        <w:autoSpaceDE w:val="0"/>
        <w:jc w:val="center"/>
      </w:pPr>
    </w:p>
    <w:p w:rsidR="008B216F" w:rsidRDefault="008B216F" w:rsidP="0029400C">
      <w:pPr>
        <w:jc w:val="center"/>
        <w:rPr>
          <w:b/>
        </w:rPr>
      </w:pPr>
    </w:p>
    <w:p w:rsidR="008B216F" w:rsidRDefault="008B216F" w:rsidP="0029400C">
      <w:pPr>
        <w:jc w:val="center"/>
        <w:rPr>
          <w:b/>
        </w:rPr>
      </w:pPr>
    </w:p>
    <w:sectPr w:rsidR="008B216F" w:rsidSect="00071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169F0"/>
    <w:multiLevelType w:val="hybridMultilevel"/>
    <w:tmpl w:val="E4499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423B5D"/>
    <w:multiLevelType w:val="hybridMultilevel"/>
    <w:tmpl w:val="92111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86915B"/>
    <w:multiLevelType w:val="hybridMultilevel"/>
    <w:tmpl w:val="8434E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F553B2"/>
    <w:multiLevelType w:val="hybridMultilevel"/>
    <w:tmpl w:val="3A326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50123C"/>
    <w:multiLevelType w:val="hybridMultilevel"/>
    <w:tmpl w:val="17156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EC2671"/>
    <w:multiLevelType w:val="hybridMultilevel"/>
    <w:tmpl w:val="9E7012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5B2C981"/>
    <w:multiLevelType w:val="hybridMultilevel"/>
    <w:tmpl w:val="343A27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877ABB"/>
    <w:multiLevelType w:val="hybridMultilevel"/>
    <w:tmpl w:val="A8BDB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C81249"/>
    <w:multiLevelType w:val="hybridMultilevel"/>
    <w:tmpl w:val="4370F3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3861D0"/>
    <w:multiLevelType w:val="hybridMultilevel"/>
    <w:tmpl w:val="030E5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355494"/>
    <w:multiLevelType w:val="hybridMultilevel"/>
    <w:tmpl w:val="C2BFC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297FF95"/>
    <w:multiLevelType w:val="hybridMultilevel"/>
    <w:tmpl w:val="E622F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1"/>
    <w:multiLevelType w:val="multilevel"/>
    <w:tmpl w:val="00000001"/>
    <w:name w:val="WW8Num3"/>
    <w:lvl w:ilvl="0">
      <w:numFmt w:val="bullet"/>
      <w:lvlText w:val="٧"/>
      <w:lvlJc w:val="left"/>
      <w:pPr>
        <w:tabs>
          <w:tab w:val="num" w:pos="0"/>
        </w:tabs>
        <w:ind w:left="0" w:firstLine="0"/>
      </w:pPr>
      <w:rPr>
        <w:rFonts w:ascii="Times New Roman" w:hAnsi="Times New Roman"/>
        <w:sz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3">
    <w:nsid w:val="02C40BDD"/>
    <w:multiLevelType w:val="hybridMultilevel"/>
    <w:tmpl w:val="0F331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74A12D2"/>
    <w:multiLevelType w:val="hybridMultilevel"/>
    <w:tmpl w:val="21AEF2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7516E5"/>
    <w:multiLevelType w:val="hybridMultilevel"/>
    <w:tmpl w:val="F7A3D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7D7363"/>
    <w:multiLevelType w:val="hybridMultilevel"/>
    <w:tmpl w:val="89F4A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CC9B0A3"/>
    <w:multiLevelType w:val="hybridMultilevel"/>
    <w:tmpl w:val="0A78D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24B43BE"/>
    <w:multiLevelType w:val="hybridMultilevel"/>
    <w:tmpl w:val="94A31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73C110F"/>
    <w:multiLevelType w:val="hybridMultilevel"/>
    <w:tmpl w:val="60089120"/>
    <w:lvl w:ilvl="0" w:tplc="FC34F82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34AD13"/>
    <w:multiLevelType w:val="hybridMultilevel"/>
    <w:tmpl w:val="F6EAC5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CD50F62"/>
    <w:multiLevelType w:val="hybridMultilevel"/>
    <w:tmpl w:val="50BA57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7C5E1C"/>
    <w:multiLevelType w:val="hybridMultilevel"/>
    <w:tmpl w:val="9F2E3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265C8A"/>
    <w:multiLevelType w:val="hybridMultilevel"/>
    <w:tmpl w:val="A29F9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C6ABA50"/>
    <w:multiLevelType w:val="hybridMultilevel"/>
    <w:tmpl w:val="DD156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C1A5B7"/>
    <w:multiLevelType w:val="hybridMultilevel"/>
    <w:tmpl w:val="936BD2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C9CF63"/>
    <w:multiLevelType w:val="hybridMultilevel"/>
    <w:tmpl w:val="DCB625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F270D3"/>
    <w:multiLevelType w:val="hybridMultilevel"/>
    <w:tmpl w:val="98A43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B3DFBDC"/>
    <w:multiLevelType w:val="hybridMultilevel"/>
    <w:tmpl w:val="B6C35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3A3DB3"/>
    <w:multiLevelType w:val="hybridMultilevel"/>
    <w:tmpl w:val="60D11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15919C2"/>
    <w:multiLevelType w:val="hybridMultilevel"/>
    <w:tmpl w:val="EAFA6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45B3CE5"/>
    <w:multiLevelType w:val="hybridMultilevel"/>
    <w:tmpl w:val="2190ED4E"/>
    <w:lvl w:ilvl="0" w:tplc="CECE63D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00BE7"/>
    <w:multiLevelType w:val="hybridMultilevel"/>
    <w:tmpl w:val="B3508D8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3">
    <w:nsid w:val="6B96351D"/>
    <w:multiLevelType w:val="multilevel"/>
    <w:tmpl w:val="8A44C58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F35ABE"/>
    <w:multiLevelType w:val="hybridMultilevel"/>
    <w:tmpl w:val="CD850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B6C2EE8"/>
    <w:multiLevelType w:val="hybridMultilevel"/>
    <w:tmpl w:val="7ED758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2"/>
  </w:num>
  <w:num w:numId="3">
    <w:abstractNumId w:val="33"/>
  </w:num>
  <w:num w:numId="4">
    <w:abstractNumId w:val="36"/>
  </w:num>
  <w:num w:numId="5">
    <w:abstractNumId w:val="30"/>
  </w:num>
  <w:num w:numId="6">
    <w:abstractNumId w:val="8"/>
  </w:num>
  <w:num w:numId="7">
    <w:abstractNumId w:val="6"/>
  </w:num>
  <w:num w:numId="8">
    <w:abstractNumId w:val="0"/>
  </w:num>
  <w:num w:numId="9">
    <w:abstractNumId w:val="16"/>
  </w:num>
  <w:num w:numId="10">
    <w:abstractNumId w:val="1"/>
  </w:num>
  <w:num w:numId="11">
    <w:abstractNumId w:val="15"/>
  </w:num>
  <w:num w:numId="12">
    <w:abstractNumId w:val="25"/>
  </w:num>
  <w:num w:numId="13">
    <w:abstractNumId w:val="7"/>
  </w:num>
  <w:num w:numId="14">
    <w:abstractNumId w:val="22"/>
  </w:num>
  <w:num w:numId="15">
    <w:abstractNumId w:val="27"/>
  </w:num>
  <w:num w:numId="16">
    <w:abstractNumId w:val="28"/>
  </w:num>
  <w:num w:numId="17">
    <w:abstractNumId w:val="9"/>
  </w:num>
  <w:num w:numId="18">
    <w:abstractNumId w:val="17"/>
  </w:num>
  <w:num w:numId="19">
    <w:abstractNumId w:val="14"/>
  </w:num>
  <w:num w:numId="20">
    <w:abstractNumId w:val="18"/>
  </w:num>
  <w:num w:numId="21">
    <w:abstractNumId w:val="3"/>
  </w:num>
  <w:num w:numId="22">
    <w:abstractNumId w:val="24"/>
  </w:num>
  <w:num w:numId="23">
    <w:abstractNumId w:val="2"/>
  </w:num>
  <w:num w:numId="24">
    <w:abstractNumId w:val="4"/>
  </w:num>
  <w:num w:numId="25">
    <w:abstractNumId w:val="23"/>
  </w:num>
  <w:num w:numId="26">
    <w:abstractNumId w:val="5"/>
  </w:num>
  <w:num w:numId="27">
    <w:abstractNumId w:val="21"/>
  </w:num>
  <w:num w:numId="28">
    <w:abstractNumId w:val="35"/>
  </w:num>
  <w:num w:numId="29">
    <w:abstractNumId w:val="11"/>
  </w:num>
  <w:num w:numId="30">
    <w:abstractNumId w:val="29"/>
  </w:num>
  <w:num w:numId="31">
    <w:abstractNumId w:val="34"/>
  </w:num>
  <w:num w:numId="32">
    <w:abstractNumId w:val="26"/>
  </w:num>
  <w:num w:numId="33">
    <w:abstractNumId w:val="20"/>
  </w:num>
  <w:num w:numId="34">
    <w:abstractNumId w:val="13"/>
  </w:num>
  <w:num w:numId="35">
    <w:abstractNumId w:val="10"/>
  </w:num>
  <w:num w:numId="36">
    <w:abstractNumId w:val="31"/>
  </w:num>
  <w:num w:numId="37">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E7E"/>
    <w:rsid w:val="0000179D"/>
    <w:rsid w:val="00006DC1"/>
    <w:rsid w:val="000121A1"/>
    <w:rsid w:val="00020ED9"/>
    <w:rsid w:val="000534D9"/>
    <w:rsid w:val="00062E7E"/>
    <w:rsid w:val="0007196D"/>
    <w:rsid w:val="00087B3D"/>
    <w:rsid w:val="000B2C35"/>
    <w:rsid w:val="000E01D7"/>
    <w:rsid w:val="000E15C8"/>
    <w:rsid w:val="001176DB"/>
    <w:rsid w:val="001628F1"/>
    <w:rsid w:val="00171BCC"/>
    <w:rsid w:val="00192EA4"/>
    <w:rsid w:val="001B3414"/>
    <w:rsid w:val="001C7905"/>
    <w:rsid w:val="001D4382"/>
    <w:rsid w:val="001F26A3"/>
    <w:rsid w:val="00200723"/>
    <w:rsid w:val="00203FE2"/>
    <w:rsid w:val="0024454D"/>
    <w:rsid w:val="0029400C"/>
    <w:rsid w:val="002B1267"/>
    <w:rsid w:val="002B4E48"/>
    <w:rsid w:val="002B571C"/>
    <w:rsid w:val="002B783A"/>
    <w:rsid w:val="002C2E23"/>
    <w:rsid w:val="002F0F7F"/>
    <w:rsid w:val="002F7A27"/>
    <w:rsid w:val="003170D3"/>
    <w:rsid w:val="00322751"/>
    <w:rsid w:val="00322D78"/>
    <w:rsid w:val="00361E5B"/>
    <w:rsid w:val="00381EDF"/>
    <w:rsid w:val="00386281"/>
    <w:rsid w:val="003A13C1"/>
    <w:rsid w:val="003E06EE"/>
    <w:rsid w:val="003F155A"/>
    <w:rsid w:val="003F49A6"/>
    <w:rsid w:val="004406E4"/>
    <w:rsid w:val="00443837"/>
    <w:rsid w:val="00460DF2"/>
    <w:rsid w:val="00483ACF"/>
    <w:rsid w:val="004A2940"/>
    <w:rsid w:val="004A4EA3"/>
    <w:rsid w:val="004C7A04"/>
    <w:rsid w:val="004D7C44"/>
    <w:rsid w:val="004F25C5"/>
    <w:rsid w:val="004F3EFE"/>
    <w:rsid w:val="004F75FC"/>
    <w:rsid w:val="00524FAD"/>
    <w:rsid w:val="0055418F"/>
    <w:rsid w:val="00572DF3"/>
    <w:rsid w:val="00594BFF"/>
    <w:rsid w:val="005A14D9"/>
    <w:rsid w:val="005A1B7E"/>
    <w:rsid w:val="005D341B"/>
    <w:rsid w:val="005F51F9"/>
    <w:rsid w:val="0069723E"/>
    <w:rsid w:val="006C23B8"/>
    <w:rsid w:val="006C2AEA"/>
    <w:rsid w:val="006C47DA"/>
    <w:rsid w:val="006C5C92"/>
    <w:rsid w:val="006E7E7E"/>
    <w:rsid w:val="00712932"/>
    <w:rsid w:val="007A72B8"/>
    <w:rsid w:val="007D0495"/>
    <w:rsid w:val="007D1C68"/>
    <w:rsid w:val="007E2949"/>
    <w:rsid w:val="007F1B1B"/>
    <w:rsid w:val="007F224F"/>
    <w:rsid w:val="00810869"/>
    <w:rsid w:val="00822B8F"/>
    <w:rsid w:val="0083640A"/>
    <w:rsid w:val="00842CF8"/>
    <w:rsid w:val="008829B2"/>
    <w:rsid w:val="008905B1"/>
    <w:rsid w:val="00891D74"/>
    <w:rsid w:val="008A4525"/>
    <w:rsid w:val="008B216F"/>
    <w:rsid w:val="008C5B1C"/>
    <w:rsid w:val="009205F2"/>
    <w:rsid w:val="0094389E"/>
    <w:rsid w:val="00972E5B"/>
    <w:rsid w:val="009841B2"/>
    <w:rsid w:val="009B4786"/>
    <w:rsid w:val="009D768B"/>
    <w:rsid w:val="009E6A4E"/>
    <w:rsid w:val="00A07289"/>
    <w:rsid w:val="00A13747"/>
    <w:rsid w:val="00A17521"/>
    <w:rsid w:val="00A236D7"/>
    <w:rsid w:val="00A37803"/>
    <w:rsid w:val="00A40801"/>
    <w:rsid w:val="00A455B9"/>
    <w:rsid w:val="00A66D55"/>
    <w:rsid w:val="00A70D23"/>
    <w:rsid w:val="00A84B10"/>
    <w:rsid w:val="00AA5D4F"/>
    <w:rsid w:val="00AA7803"/>
    <w:rsid w:val="00AB4E72"/>
    <w:rsid w:val="00AD2962"/>
    <w:rsid w:val="00AE342A"/>
    <w:rsid w:val="00AE355A"/>
    <w:rsid w:val="00AF7F22"/>
    <w:rsid w:val="00B06A32"/>
    <w:rsid w:val="00B60A4F"/>
    <w:rsid w:val="00B625A8"/>
    <w:rsid w:val="00B62BF0"/>
    <w:rsid w:val="00B755D6"/>
    <w:rsid w:val="00BC321F"/>
    <w:rsid w:val="00C1569F"/>
    <w:rsid w:val="00C323CD"/>
    <w:rsid w:val="00C36013"/>
    <w:rsid w:val="00C45A16"/>
    <w:rsid w:val="00C45E3B"/>
    <w:rsid w:val="00C60398"/>
    <w:rsid w:val="00C6317C"/>
    <w:rsid w:val="00C9722C"/>
    <w:rsid w:val="00CB4AD4"/>
    <w:rsid w:val="00CB4B4F"/>
    <w:rsid w:val="00CF0EE6"/>
    <w:rsid w:val="00CF2E26"/>
    <w:rsid w:val="00CF6FDF"/>
    <w:rsid w:val="00D52C06"/>
    <w:rsid w:val="00D63201"/>
    <w:rsid w:val="00DC7D42"/>
    <w:rsid w:val="00DE4A14"/>
    <w:rsid w:val="00E12101"/>
    <w:rsid w:val="00E15E78"/>
    <w:rsid w:val="00E32EA3"/>
    <w:rsid w:val="00E36E23"/>
    <w:rsid w:val="00E46BDA"/>
    <w:rsid w:val="00E70513"/>
    <w:rsid w:val="00E80CBE"/>
    <w:rsid w:val="00E84745"/>
    <w:rsid w:val="00EC18C7"/>
    <w:rsid w:val="00EC4190"/>
    <w:rsid w:val="00EE2897"/>
    <w:rsid w:val="00EE28DF"/>
    <w:rsid w:val="00F03D95"/>
    <w:rsid w:val="00F12773"/>
    <w:rsid w:val="00F37A42"/>
    <w:rsid w:val="00FA683F"/>
    <w:rsid w:val="00FB1425"/>
    <w:rsid w:val="00FC6D6B"/>
    <w:rsid w:val="00FD09CE"/>
    <w:rsid w:val="00FE71D9"/>
    <w:rsid w:val="00FF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75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E7E"/>
    <w:pPr>
      <w:ind w:left="720"/>
      <w:contextualSpacing/>
    </w:pPr>
  </w:style>
  <w:style w:type="paragraph" w:styleId="a5">
    <w:name w:val="Body Text"/>
    <w:basedOn w:val="a"/>
    <w:link w:val="a6"/>
    <w:rsid w:val="00C60398"/>
    <w:rPr>
      <w:bCs/>
      <w:sz w:val="26"/>
      <w:szCs w:val="28"/>
    </w:rPr>
  </w:style>
  <w:style w:type="character" w:customStyle="1" w:styleId="a6">
    <w:name w:val="Основной текст Знак"/>
    <w:basedOn w:val="a0"/>
    <w:link w:val="a5"/>
    <w:rsid w:val="00C60398"/>
    <w:rPr>
      <w:rFonts w:ascii="Times New Roman" w:eastAsia="Times New Roman" w:hAnsi="Times New Roman" w:cs="Times New Roman"/>
      <w:bCs/>
      <w:sz w:val="26"/>
      <w:szCs w:val="28"/>
      <w:lang w:eastAsia="ru-RU"/>
    </w:rPr>
  </w:style>
  <w:style w:type="character" w:customStyle="1" w:styleId="WW8Num1z0">
    <w:name w:val="WW8Num1z0"/>
    <w:rsid w:val="00322751"/>
    <w:rPr>
      <w:rFonts w:ascii="Symbol" w:hAnsi="Symbol"/>
      <w:sz w:val="20"/>
    </w:rPr>
  </w:style>
  <w:style w:type="character" w:customStyle="1" w:styleId="WW8Num1z1">
    <w:name w:val="WW8Num1z1"/>
    <w:rsid w:val="00322751"/>
    <w:rPr>
      <w:rFonts w:ascii="Courier New" w:hAnsi="Courier New" w:cs="Courier New"/>
    </w:rPr>
  </w:style>
  <w:style w:type="character" w:customStyle="1" w:styleId="WW8Num1z2">
    <w:name w:val="WW8Num1z2"/>
    <w:rsid w:val="00322751"/>
    <w:rPr>
      <w:rFonts w:ascii="Wingdings" w:hAnsi="Wingdings"/>
    </w:rPr>
  </w:style>
  <w:style w:type="character" w:customStyle="1" w:styleId="WW8Num1z3">
    <w:name w:val="WW8Num1z3"/>
    <w:rsid w:val="00322751"/>
    <w:rPr>
      <w:rFonts w:ascii="Symbol" w:hAnsi="Symbol"/>
    </w:rPr>
  </w:style>
  <w:style w:type="character" w:customStyle="1" w:styleId="WW8Num3z0">
    <w:name w:val="WW8Num3z0"/>
    <w:rsid w:val="00322751"/>
    <w:rPr>
      <w:rFonts w:ascii="Symbol" w:hAnsi="Symbol"/>
      <w:sz w:val="20"/>
    </w:rPr>
  </w:style>
  <w:style w:type="character" w:customStyle="1" w:styleId="WW8Num3z1">
    <w:name w:val="WW8Num3z1"/>
    <w:rsid w:val="00322751"/>
    <w:rPr>
      <w:rFonts w:ascii="Courier New" w:hAnsi="Courier New" w:cs="Courier New"/>
    </w:rPr>
  </w:style>
  <w:style w:type="character" w:customStyle="1" w:styleId="WW8Num3z2">
    <w:name w:val="WW8Num3z2"/>
    <w:rsid w:val="00322751"/>
    <w:rPr>
      <w:rFonts w:ascii="Wingdings" w:hAnsi="Wingdings"/>
    </w:rPr>
  </w:style>
  <w:style w:type="character" w:customStyle="1" w:styleId="WW8Num3z3">
    <w:name w:val="WW8Num3z3"/>
    <w:rsid w:val="00322751"/>
    <w:rPr>
      <w:rFonts w:ascii="Symbol" w:hAnsi="Symbol"/>
    </w:rPr>
  </w:style>
  <w:style w:type="character" w:customStyle="1" w:styleId="Absatz-Standardschriftart">
    <w:name w:val="Absatz-Standardschriftart"/>
    <w:rsid w:val="00322751"/>
  </w:style>
  <w:style w:type="character" w:customStyle="1" w:styleId="WW8Num2z0">
    <w:name w:val="WW8Num2z0"/>
    <w:rsid w:val="00322751"/>
    <w:rPr>
      <w:rFonts w:ascii="Symbol" w:hAnsi="Symbol"/>
      <w:sz w:val="20"/>
    </w:rPr>
  </w:style>
  <w:style w:type="character" w:customStyle="1" w:styleId="WW8Num4z0">
    <w:name w:val="WW8Num4z0"/>
    <w:rsid w:val="00322751"/>
    <w:rPr>
      <w:rFonts w:ascii="Symbol" w:hAnsi="Symbol"/>
      <w:sz w:val="20"/>
    </w:rPr>
  </w:style>
  <w:style w:type="character" w:customStyle="1" w:styleId="WW8Num5z0">
    <w:name w:val="WW8Num5z0"/>
    <w:rsid w:val="00322751"/>
    <w:rPr>
      <w:rFonts w:ascii="Symbol" w:hAnsi="Symbol"/>
      <w:sz w:val="20"/>
    </w:rPr>
  </w:style>
  <w:style w:type="character" w:customStyle="1" w:styleId="WW8Num6z0">
    <w:name w:val="WW8Num6z0"/>
    <w:rsid w:val="00322751"/>
    <w:rPr>
      <w:rFonts w:ascii="Symbol" w:hAnsi="Symbol"/>
    </w:rPr>
  </w:style>
  <w:style w:type="character" w:customStyle="1" w:styleId="WW8Num6z1">
    <w:name w:val="WW8Num6z1"/>
    <w:rsid w:val="00322751"/>
    <w:rPr>
      <w:rFonts w:ascii="Courier New" w:hAnsi="Courier New" w:cs="Courier New"/>
    </w:rPr>
  </w:style>
  <w:style w:type="character" w:customStyle="1" w:styleId="WW8Num6z2">
    <w:name w:val="WW8Num6z2"/>
    <w:rsid w:val="00322751"/>
    <w:rPr>
      <w:rFonts w:ascii="Wingdings" w:hAnsi="Wingdings"/>
    </w:rPr>
  </w:style>
  <w:style w:type="character" w:customStyle="1" w:styleId="WW8Num7z0">
    <w:name w:val="WW8Num7z0"/>
    <w:rsid w:val="00322751"/>
    <w:rPr>
      <w:rFonts w:ascii="Symbol" w:hAnsi="Symbol"/>
      <w:sz w:val="20"/>
    </w:rPr>
  </w:style>
  <w:style w:type="character" w:customStyle="1" w:styleId="WW8Num8z0">
    <w:name w:val="WW8Num8z0"/>
    <w:rsid w:val="00322751"/>
    <w:rPr>
      <w:rFonts w:ascii="Times New Roman" w:hAnsi="Times New Roman" w:cs="Times New Roman"/>
      <w:color w:val="000000"/>
    </w:rPr>
  </w:style>
  <w:style w:type="character" w:customStyle="1" w:styleId="WW8Num8z1">
    <w:name w:val="WW8Num8z1"/>
    <w:rsid w:val="00322751"/>
    <w:rPr>
      <w:rFonts w:ascii="Courier New" w:hAnsi="Courier New" w:cs="Courier New"/>
    </w:rPr>
  </w:style>
  <w:style w:type="character" w:customStyle="1" w:styleId="WW8Num8z2">
    <w:name w:val="WW8Num8z2"/>
    <w:rsid w:val="00322751"/>
    <w:rPr>
      <w:rFonts w:ascii="Wingdings" w:hAnsi="Wingdings"/>
    </w:rPr>
  </w:style>
  <w:style w:type="character" w:customStyle="1" w:styleId="WW8Num8z3">
    <w:name w:val="WW8Num8z3"/>
    <w:rsid w:val="00322751"/>
    <w:rPr>
      <w:rFonts w:ascii="Symbol" w:hAnsi="Symbol"/>
    </w:rPr>
  </w:style>
  <w:style w:type="character" w:customStyle="1" w:styleId="WW8Num9z0">
    <w:name w:val="WW8Num9z0"/>
    <w:rsid w:val="00322751"/>
    <w:rPr>
      <w:rFonts w:ascii="Symbol" w:hAnsi="Symbol"/>
      <w:sz w:val="20"/>
    </w:rPr>
  </w:style>
  <w:style w:type="character" w:customStyle="1" w:styleId="WW8Num10z0">
    <w:name w:val="WW8Num10z0"/>
    <w:rsid w:val="00322751"/>
    <w:rPr>
      <w:rFonts w:ascii="Symbol" w:hAnsi="Symbol"/>
      <w:sz w:val="20"/>
    </w:rPr>
  </w:style>
  <w:style w:type="character" w:customStyle="1" w:styleId="WW8Num11z0">
    <w:name w:val="WW8Num11z0"/>
    <w:rsid w:val="00322751"/>
    <w:rPr>
      <w:rFonts w:ascii="Symbol" w:hAnsi="Symbol"/>
      <w:sz w:val="20"/>
    </w:rPr>
  </w:style>
  <w:style w:type="character" w:customStyle="1" w:styleId="WW8Num12z0">
    <w:name w:val="WW8Num12z0"/>
    <w:rsid w:val="00322751"/>
    <w:rPr>
      <w:rFonts w:ascii="Symbol" w:hAnsi="Symbol"/>
      <w:sz w:val="20"/>
    </w:rPr>
  </w:style>
  <w:style w:type="character" w:customStyle="1" w:styleId="WW8Num13z0">
    <w:name w:val="WW8Num13z0"/>
    <w:rsid w:val="00322751"/>
    <w:rPr>
      <w:rFonts w:ascii="Symbol" w:hAnsi="Symbol"/>
      <w:sz w:val="20"/>
    </w:rPr>
  </w:style>
  <w:style w:type="character" w:customStyle="1" w:styleId="WW8Num14z0">
    <w:name w:val="WW8Num14z0"/>
    <w:rsid w:val="00322751"/>
    <w:rPr>
      <w:rFonts w:ascii="Symbol" w:hAnsi="Symbol"/>
      <w:sz w:val="20"/>
    </w:rPr>
  </w:style>
  <w:style w:type="character" w:customStyle="1" w:styleId="11">
    <w:name w:val="Основной шрифт абзаца1"/>
    <w:rsid w:val="00322751"/>
  </w:style>
  <w:style w:type="character" w:customStyle="1" w:styleId="2">
    <w:name w:val="Основной текст 2 Знак"/>
    <w:basedOn w:val="11"/>
    <w:rsid w:val="00322751"/>
    <w:rPr>
      <w:rFonts w:ascii="Times New Roman" w:eastAsia="Times New Roman" w:hAnsi="Times New Roman" w:cs="Times New Roman"/>
      <w:sz w:val="24"/>
      <w:szCs w:val="24"/>
    </w:rPr>
  </w:style>
  <w:style w:type="paragraph" w:customStyle="1" w:styleId="a7">
    <w:name w:val="Заголовок"/>
    <w:basedOn w:val="a"/>
    <w:next w:val="a5"/>
    <w:rsid w:val="00322751"/>
    <w:pPr>
      <w:keepNext/>
      <w:suppressAutoHyphens/>
      <w:spacing w:before="240" w:after="120" w:line="276" w:lineRule="auto"/>
    </w:pPr>
    <w:rPr>
      <w:rFonts w:ascii="Arial" w:eastAsia="SimSun" w:hAnsi="Arial" w:cs="Mangal"/>
      <w:sz w:val="28"/>
      <w:szCs w:val="28"/>
      <w:lang w:eastAsia="ar-SA"/>
    </w:rPr>
  </w:style>
  <w:style w:type="paragraph" w:styleId="a8">
    <w:name w:val="List"/>
    <w:basedOn w:val="a5"/>
    <w:rsid w:val="00322751"/>
    <w:pPr>
      <w:suppressAutoHyphens/>
      <w:spacing w:after="120" w:line="276" w:lineRule="auto"/>
    </w:pPr>
    <w:rPr>
      <w:rFonts w:ascii="Calibri" w:eastAsia="Calibri" w:hAnsi="Calibri" w:cs="Mangal"/>
      <w:bCs w:val="0"/>
      <w:sz w:val="22"/>
      <w:szCs w:val="22"/>
      <w:lang w:eastAsia="ar-SA"/>
    </w:rPr>
  </w:style>
  <w:style w:type="paragraph" w:customStyle="1" w:styleId="12">
    <w:name w:val="Название1"/>
    <w:basedOn w:val="a"/>
    <w:rsid w:val="00322751"/>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322751"/>
    <w:pPr>
      <w:suppressLineNumbers/>
      <w:suppressAutoHyphens/>
      <w:spacing w:after="200" w:line="276" w:lineRule="auto"/>
    </w:pPr>
    <w:rPr>
      <w:rFonts w:ascii="Calibri" w:eastAsia="Calibri" w:hAnsi="Calibri" w:cs="Mangal"/>
      <w:sz w:val="22"/>
      <w:szCs w:val="22"/>
      <w:lang w:eastAsia="ar-SA"/>
    </w:rPr>
  </w:style>
  <w:style w:type="paragraph" w:customStyle="1" w:styleId="21">
    <w:name w:val="Основной текст 21"/>
    <w:basedOn w:val="a"/>
    <w:rsid w:val="00322751"/>
    <w:pPr>
      <w:suppressAutoHyphens/>
      <w:spacing w:after="120" w:line="480" w:lineRule="auto"/>
    </w:pPr>
    <w:rPr>
      <w:lang w:eastAsia="ar-SA"/>
    </w:rPr>
  </w:style>
  <w:style w:type="paragraph" w:styleId="a9">
    <w:name w:val="No Spacing"/>
    <w:uiPriority w:val="1"/>
    <w:qFormat/>
    <w:rsid w:val="00322751"/>
    <w:pPr>
      <w:suppressAutoHyphens/>
      <w:spacing w:after="0" w:line="240" w:lineRule="auto"/>
    </w:pPr>
    <w:rPr>
      <w:rFonts w:ascii="Calibri" w:eastAsia="Times New Roman" w:hAnsi="Calibri" w:cs="Calibri"/>
      <w:lang w:eastAsia="ar-SA"/>
    </w:rPr>
  </w:style>
  <w:style w:type="paragraph" w:customStyle="1" w:styleId="Standard">
    <w:name w:val="Standard"/>
    <w:rsid w:val="0032275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msonormalcxspmiddlecxspmiddle">
    <w:name w:val="msonormalcxspmiddlecxspmiddle"/>
    <w:basedOn w:val="Standard"/>
    <w:rsid w:val="00322751"/>
    <w:pPr>
      <w:spacing w:before="280" w:after="280"/>
    </w:pPr>
    <w:rPr>
      <w:rFonts w:eastAsia="Arial Unicode MS"/>
      <w:color w:val="000000"/>
    </w:rPr>
  </w:style>
  <w:style w:type="paragraph" w:customStyle="1" w:styleId="aa">
    <w:name w:val="Новый"/>
    <w:basedOn w:val="Standard"/>
    <w:rsid w:val="00322751"/>
    <w:pPr>
      <w:widowControl/>
      <w:spacing w:line="360" w:lineRule="auto"/>
      <w:ind w:firstLine="454"/>
      <w:jc w:val="both"/>
    </w:pPr>
    <w:rPr>
      <w:rFonts w:eastAsia="Times New Roman"/>
      <w:sz w:val="28"/>
      <w:lang w:val="ru-RU" w:eastAsia="en-US" w:bidi="en-US"/>
    </w:rPr>
  </w:style>
  <w:style w:type="paragraph" w:customStyle="1" w:styleId="msonormalcxspmiddle">
    <w:name w:val="msonormalcxspmiddle"/>
    <w:basedOn w:val="Standard"/>
    <w:rsid w:val="00322751"/>
    <w:pPr>
      <w:spacing w:before="280" w:after="280"/>
    </w:pPr>
    <w:rPr>
      <w:rFonts w:eastAsia="Arial Unicode MS"/>
      <w:color w:val="000000"/>
    </w:rPr>
  </w:style>
  <w:style w:type="table" w:styleId="ab">
    <w:name w:val="Table Grid"/>
    <w:basedOn w:val="a1"/>
    <w:uiPriority w:val="59"/>
    <w:rsid w:val="0032275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22751"/>
    <w:rPr>
      <w:rFonts w:ascii="Arial" w:eastAsia="Times New Roman" w:hAnsi="Arial" w:cs="Arial"/>
      <w:b/>
      <w:bCs/>
      <w:kern w:val="32"/>
      <w:sz w:val="32"/>
      <w:szCs w:val="32"/>
      <w:lang w:eastAsia="ru-RU"/>
    </w:rPr>
  </w:style>
  <w:style w:type="character" w:customStyle="1" w:styleId="CenturySchoolbook95pt">
    <w:name w:val="Основной текст + Century Schoolbook;9;5 pt"/>
    <w:basedOn w:val="a0"/>
    <w:rsid w:val="009B4786"/>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CenturySchoolbook95pt0">
    <w:name w:val="Основной текст + Century Schoolbook;9;5 pt;Курсив"/>
    <w:basedOn w:val="a0"/>
    <w:rsid w:val="009B4786"/>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rPr>
  </w:style>
  <w:style w:type="character" w:customStyle="1" w:styleId="ac">
    <w:name w:val="Основной текст_"/>
    <w:basedOn w:val="a0"/>
    <w:link w:val="14"/>
    <w:rsid w:val="009B4786"/>
    <w:rPr>
      <w:rFonts w:ascii="Times New Roman" w:eastAsia="Times New Roman" w:hAnsi="Times New Roman" w:cs="Times New Roman"/>
      <w:sz w:val="20"/>
      <w:szCs w:val="20"/>
      <w:shd w:val="clear" w:color="auto" w:fill="FFFFFF"/>
    </w:rPr>
  </w:style>
  <w:style w:type="character" w:customStyle="1" w:styleId="FranklinGothicBook125pt-1pt">
    <w:name w:val="Основной текст + Franklin Gothic Book;12;5 pt;Интервал -1 pt"/>
    <w:basedOn w:val="ac"/>
    <w:rsid w:val="009B4786"/>
    <w:rPr>
      <w:rFonts w:ascii="Franklin Gothic Book" w:eastAsia="Franklin Gothic Book" w:hAnsi="Franklin Gothic Book" w:cs="Franklin Gothic Book"/>
      <w:color w:val="000000"/>
      <w:spacing w:val="-20"/>
      <w:w w:val="100"/>
      <w:position w:val="0"/>
      <w:sz w:val="25"/>
      <w:szCs w:val="25"/>
      <w:lang w:val="en-US"/>
    </w:rPr>
  </w:style>
  <w:style w:type="paragraph" w:customStyle="1" w:styleId="14">
    <w:name w:val="Основной текст1"/>
    <w:basedOn w:val="a"/>
    <w:link w:val="ac"/>
    <w:rsid w:val="009B4786"/>
    <w:pPr>
      <w:widowControl w:val="0"/>
      <w:shd w:val="clear" w:color="auto" w:fill="FFFFFF"/>
    </w:pPr>
    <w:rPr>
      <w:sz w:val="20"/>
      <w:szCs w:val="20"/>
      <w:lang w:eastAsia="en-US"/>
    </w:rPr>
  </w:style>
  <w:style w:type="character" w:customStyle="1" w:styleId="CenturySchoolbook9pt0pt">
    <w:name w:val="Основной текст + Century Schoolbook;9 pt;Полужирный;Курсив;Интервал 0 pt"/>
    <w:basedOn w:val="ac"/>
    <w:rsid w:val="009B4786"/>
    <w:rPr>
      <w:rFonts w:ascii="Century Schoolbook" w:eastAsia="Century Schoolbook" w:hAnsi="Century Schoolbook" w:cs="Century Schoolbook"/>
      <w:b/>
      <w:bCs/>
      <w:i/>
      <w:iCs/>
      <w:smallCaps w:val="0"/>
      <w:strike w:val="0"/>
      <w:color w:val="000000"/>
      <w:spacing w:val="-10"/>
      <w:w w:val="100"/>
      <w:position w:val="0"/>
      <w:sz w:val="18"/>
      <w:szCs w:val="18"/>
      <w:u w:val="none"/>
      <w:lang w:val="en-US"/>
    </w:rPr>
  </w:style>
  <w:style w:type="character" w:customStyle="1" w:styleId="ad">
    <w:name w:val="Основной текст + Курсив"/>
    <w:basedOn w:val="ac"/>
    <w:rsid w:val="009B4786"/>
    <w:rPr>
      <w:rFonts w:ascii="Century Schoolbook" w:eastAsia="Century Schoolbook" w:hAnsi="Century Schoolbook" w:cs="Century Schoolbook"/>
      <w:b w:val="0"/>
      <w:bCs w:val="0"/>
      <w:i/>
      <w:iCs/>
      <w:smallCaps w:val="0"/>
      <w:strike w:val="0"/>
      <w:color w:val="000000"/>
      <w:spacing w:val="0"/>
      <w:w w:val="100"/>
      <w:position w:val="0"/>
      <w:sz w:val="21"/>
      <w:szCs w:val="21"/>
      <w:u w:val="none"/>
      <w:lang w:val="en-US"/>
    </w:rPr>
  </w:style>
  <w:style w:type="paragraph" w:customStyle="1" w:styleId="20">
    <w:name w:val="Основной текст2"/>
    <w:basedOn w:val="a"/>
    <w:rsid w:val="009B4786"/>
    <w:pPr>
      <w:widowControl w:val="0"/>
      <w:shd w:val="clear" w:color="auto" w:fill="FFFFFF"/>
      <w:spacing w:line="216" w:lineRule="exact"/>
      <w:jc w:val="both"/>
    </w:pPr>
    <w:rPr>
      <w:rFonts w:ascii="Century Schoolbook" w:eastAsia="Century Schoolbook" w:hAnsi="Century Schoolbook" w:cs="Century Schoolbook"/>
      <w:color w:val="000000"/>
      <w:sz w:val="21"/>
      <w:szCs w:val="21"/>
    </w:rPr>
  </w:style>
  <w:style w:type="character" w:customStyle="1" w:styleId="2Exact">
    <w:name w:val="Основной текст (2) Exact"/>
    <w:basedOn w:val="a0"/>
    <w:link w:val="22"/>
    <w:rsid w:val="006C47DA"/>
    <w:rPr>
      <w:spacing w:val="-23"/>
      <w:sz w:val="14"/>
      <w:szCs w:val="14"/>
      <w:shd w:val="clear" w:color="auto" w:fill="FFFFFF"/>
    </w:rPr>
  </w:style>
  <w:style w:type="character" w:customStyle="1" w:styleId="3Exact">
    <w:name w:val="Основной текст (3) Exact"/>
    <w:basedOn w:val="a0"/>
    <w:link w:val="3"/>
    <w:rsid w:val="006C47DA"/>
    <w:rPr>
      <w:b/>
      <w:bCs/>
      <w:spacing w:val="-12"/>
      <w:sz w:val="13"/>
      <w:szCs w:val="13"/>
      <w:shd w:val="clear" w:color="auto" w:fill="FFFFFF"/>
      <w:lang w:val="en-US"/>
    </w:rPr>
  </w:style>
  <w:style w:type="paragraph" w:customStyle="1" w:styleId="22">
    <w:name w:val="Основной текст (2)"/>
    <w:basedOn w:val="a"/>
    <w:link w:val="2Exact"/>
    <w:rsid w:val="006C47DA"/>
    <w:pPr>
      <w:widowControl w:val="0"/>
      <w:shd w:val="clear" w:color="auto" w:fill="FFFFFF"/>
      <w:spacing w:line="0" w:lineRule="atLeast"/>
    </w:pPr>
    <w:rPr>
      <w:rFonts w:asciiTheme="minorHAnsi" w:eastAsiaTheme="minorHAnsi" w:hAnsiTheme="minorHAnsi" w:cstheme="minorBidi"/>
      <w:spacing w:val="-23"/>
      <w:sz w:val="14"/>
      <w:szCs w:val="14"/>
      <w:lang w:eastAsia="en-US"/>
    </w:rPr>
  </w:style>
  <w:style w:type="paragraph" w:customStyle="1" w:styleId="3">
    <w:name w:val="Основной текст (3)"/>
    <w:basedOn w:val="a"/>
    <w:link w:val="3Exact"/>
    <w:rsid w:val="006C47DA"/>
    <w:pPr>
      <w:widowControl w:val="0"/>
      <w:shd w:val="clear" w:color="auto" w:fill="FFFFFF"/>
      <w:spacing w:line="0" w:lineRule="atLeast"/>
    </w:pPr>
    <w:rPr>
      <w:rFonts w:asciiTheme="minorHAnsi" w:eastAsiaTheme="minorHAnsi" w:hAnsiTheme="minorHAnsi" w:cstheme="minorBidi"/>
      <w:b/>
      <w:bCs/>
      <w:spacing w:val="-12"/>
      <w:sz w:val="13"/>
      <w:szCs w:val="13"/>
      <w:lang w:val="en-US" w:eastAsia="en-US"/>
    </w:rPr>
  </w:style>
  <w:style w:type="character" w:customStyle="1" w:styleId="TrebuchetMS8pt">
    <w:name w:val="Основной текст + Trebuchet MS;8 pt"/>
    <w:basedOn w:val="ac"/>
    <w:rsid w:val="006C47DA"/>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105pt">
    <w:name w:val="Основной текст + 10;5 pt;Курсив"/>
    <w:basedOn w:val="ac"/>
    <w:rsid w:val="006C47DA"/>
    <w:rPr>
      <w:b w:val="0"/>
      <w:bCs w:val="0"/>
      <w:i/>
      <w:iCs/>
      <w:smallCaps w:val="0"/>
      <w:strike w:val="0"/>
      <w:color w:val="000000"/>
      <w:spacing w:val="0"/>
      <w:w w:val="100"/>
      <w:position w:val="0"/>
      <w:sz w:val="21"/>
      <w:szCs w:val="21"/>
      <w:u w:val="none"/>
      <w:lang w:val="en-US"/>
    </w:rPr>
  </w:style>
  <w:style w:type="character" w:customStyle="1" w:styleId="95pt">
    <w:name w:val="Основной текст + 9;5 pt"/>
    <w:basedOn w:val="ac"/>
    <w:rsid w:val="007D049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SegoeUI85pt">
    <w:name w:val="Основной текст + Segoe UI;8;5 pt;Полужирный"/>
    <w:basedOn w:val="ac"/>
    <w:rsid w:val="007D0495"/>
    <w:rPr>
      <w:rFonts w:ascii="Segoe UI" w:eastAsia="Segoe UI" w:hAnsi="Segoe UI" w:cs="Segoe UI"/>
      <w:b/>
      <w:bCs/>
      <w:i w:val="0"/>
      <w:iCs w:val="0"/>
      <w:smallCaps w:val="0"/>
      <w:strike w:val="0"/>
      <w:color w:val="000000"/>
      <w:spacing w:val="0"/>
      <w:w w:val="100"/>
      <w:position w:val="0"/>
      <w:sz w:val="17"/>
      <w:szCs w:val="17"/>
      <w:u w:val="none"/>
      <w:lang w:val="ru-RU"/>
    </w:rPr>
  </w:style>
  <w:style w:type="character" w:customStyle="1" w:styleId="95pt0">
    <w:name w:val="Основной текст + 9;5 pt;Курсив"/>
    <w:basedOn w:val="ac"/>
    <w:rsid w:val="007D049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rPr>
  </w:style>
  <w:style w:type="character" w:customStyle="1" w:styleId="CenturySchoolbook">
    <w:name w:val="Основной текст + Century Schoolbook"/>
    <w:basedOn w:val="ac"/>
    <w:rsid w:val="007D0495"/>
    <w:rPr>
      <w:rFonts w:ascii="Century Schoolbook" w:eastAsia="Century Schoolbook" w:hAnsi="Century Schoolbook" w:cs="Century Schoolbook"/>
      <w:b w:val="0"/>
      <w:bCs w:val="0"/>
      <w:i w:val="0"/>
      <w:iCs w:val="0"/>
      <w:smallCaps w:val="0"/>
      <w:strike w:val="0"/>
      <w:color w:val="000000"/>
      <w:spacing w:val="0"/>
      <w:w w:val="100"/>
      <w:position w:val="0"/>
      <w:u w:val="none"/>
      <w:lang w:val="ru-RU"/>
    </w:rPr>
  </w:style>
  <w:style w:type="character" w:customStyle="1" w:styleId="CenturySchoolbook95pt1">
    <w:name w:val="Основной текст + Century Schoolbook;9;5 pt;Полужирный;Курсив"/>
    <w:basedOn w:val="ac"/>
    <w:rsid w:val="007D0495"/>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CenturySchoolbook0">
    <w:name w:val="Основной текст + Century Schoolbook;Курсив"/>
    <w:basedOn w:val="ac"/>
    <w:rsid w:val="00E15E78"/>
    <w:rPr>
      <w:rFonts w:ascii="Century Schoolbook" w:eastAsia="Century Schoolbook" w:hAnsi="Century Schoolbook" w:cs="Century Schoolbook"/>
      <w:b w:val="0"/>
      <w:bCs w:val="0"/>
      <w:i/>
      <w:iCs/>
      <w:smallCaps w:val="0"/>
      <w:strike w:val="0"/>
      <w:color w:val="000000"/>
      <w:spacing w:val="0"/>
      <w:w w:val="100"/>
      <w:position w:val="0"/>
      <w:u w:val="none"/>
      <w:lang w:val="en-US"/>
    </w:rPr>
  </w:style>
  <w:style w:type="character" w:customStyle="1" w:styleId="CenturySchoolbook9pt">
    <w:name w:val="Основной текст + Century Schoolbook;9 pt;Полужирный"/>
    <w:basedOn w:val="ac"/>
    <w:rsid w:val="00E15E78"/>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ae">
    <w:name w:val="Основной текст + Полужирный;Курсив"/>
    <w:basedOn w:val="ac"/>
    <w:rsid w:val="004406E4"/>
    <w:rPr>
      <w:rFonts w:ascii="Century Schoolbook" w:eastAsia="Century Schoolbook" w:hAnsi="Century Schoolbook" w:cs="Century Schoolbook"/>
      <w:b/>
      <w:bCs/>
      <w:i/>
      <w:iCs/>
      <w:smallCaps w:val="0"/>
      <w:strike w:val="0"/>
      <w:color w:val="000000"/>
      <w:spacing w:val="0"/>
      <w:w w:val="100"/>
      <w:position w:val="0"/>
      <w:u w:val="none"/>
      <w:lang w:val="en-US"/>
    </w:rPr>
  </w:style>
  <w:style w:type="character" w:customStyle="1" w:styleId="10pt">
    <w:name w:val="Основной текст + 10 pt"/>
    <w:basedOn w:val="ac"/>
    <w:rsid w:val="004406E4"/>
    <w:rPr>
      <w:rFonts w:ascii="Century Schoolbook" w:eastAsia="Century Schoolbook" w:hAnsi="Century Schoolbook" w:cs="Century Schoolbook"/>
      <w:b w:val="0"/>
      <w:bCs w:val="0"/>
      <w:i w:val="0"/>
      <w:iCs w:val="0"/>
      <w:smallCaps w:val="0"/>
      <w:strike w:val="0"/>
      <w:color w:val="000000"/>
      <w:spacing w:val="0"/>
      <w:w w:val="100"/>
      <w:position w:val="0"/>
      <w:u w:val="none"/>
      <w:lang w:val="ru-RU"/>
    </w:rPr>
  </w:style>
  <w:style w:type="character" w:customStyle="1" w:styleId="10pt0">
    <w:name w:val="Основной текст + 10 pt;Полужирный"/>
    <w:basedOn w:val="ac"/>
    <w:rsid w:val="004406E4"/>
    <w:rPr>
      <w:rFonts w:ascii="Century Schoolbook" w:eastAsia="Century Schoolbook" w:hAnsi="Century Schoolbook" w:cs="Century Schoolbook"/>
      <w:b/>
      <w:bCs/>
      <w:i w:val="0"/>
      <w:iCs w:val="0"/>
      <w:smallCaps w:val="0"/>
      <w:strike w:val="0"/>
      <w:color w:val="000000"/>
      <w:spacing w:val="0"/>
      <w:w w:val="100"/>
      <w:position w:val="0"/>
      <w:u w:val="none"/>
      <w:lang w:val="en-US"/>
    </w:rPr>
  </w:style>
  <w:style w:type="character" w:customStyle="1" w:styleId="10pt1">
    <w:name w:val="Основной текст + 10 pt;Курсив"/>
    <w:basedOn w:val="ac"/>
    <w:rsid w:val="004406E4"/>
    <w:rPr>
      <w:rFonts w:ascii="Century Schoolbook" w:eastAsia="Century Schoolbook" w:hAnsi="Century Schoolbook" w:cs="Century Schoolbook"/>
      <w:b w:val="0"/>
      <w:bCs w:val="0"/>
      <w:i/>
      <w:iCs/>
      <w:smallCaps w:val="0"/>
      <w:strike w:val="0"/>
      <w:color w:val="000000"/>
      <w:spacing w:val="0"/>
      <w:w w:val="100"/>
      <w:position w:val="0"/>
      <w:u w:val="none"/>
      <w:lang w:val="en-US"/>
    </w:rPr>
  </w:style>
  <w:style w:type="character" w:customStyle="1" w:styleId="TrebuchetMS85pt">
    <w:name w:val="Основной текст + Trebuchet MS;8;5 pt"/>
    <w:basedOn w:val="ac"/>
    <w:rsid w:val="00AE342A"/>
    <w:rPr>
      <w:rFonts w:ascii="Trebuchet MS" w:eastAsia="Trebuchet MS" w:hAnsi="Trebuchet MS" w:cs="Trebuchet MS"/>
      <w:b w:val="0"/>
      <w:bCs w:val="0"/>
      <w:i w:val="0"/>
      <w:iCs w:val="0"/>
      <w:smallCaps w:val="0"/>
      <w:strike w:val="0"/>
      <w:color w:val="000000"/>
      <w:spacing w:val="0"/>
      <w:w w:val="100"/>
      <w:position w:val="0"/>
      <w:sz w:val="17"/>
      <w:szCs w:val="17"/>
      <w:u w:val="none"/>
      <w:lang w:val="ru-RU"/>
    </w:rPr>
  </w:style>
  <w:style w:type="character" w:customStyle="1" w:styleId="CenturySchoolbook105pt">
    <w:name w:val="Основной текст + Century Schoolbook;10;5 pt;Курсив"/>
    <w:basedOn w:val="ac"/>
    <w:rsid w:val="00AE342A"/>
    <w:rPr>
      <w:rFonts w:ascii="Century Schoolbook" w:eastAsia="Century Schoolbook" w:hAnsi="Century Schoolbook" w:cs="Century Schoolbook"/>
      <w:b w:val="0"/>
      <w:bCs w:val="0"/>
      <w:i/>
      <w:iCs/>
      <w:smallCaps w:val="0"/>
      <w:strike w:val="0"/>
      <w:color w:val="000000"/>
      <w:spacing w:val="0"/>
      <w:w w:val="100"/>
      <w:position w:val="0"/>
      <w:sz w:val="21"/>
      <w:szCs w:val="21"/>
      <w:u w:val="none"/>
      <w:lang w:val="en-US"/>
    </w:rPr>
  </w:style>
  <w:style w:type="character" w:customStyle="1" w:styleId="CenturySchoolbook105pt0">
    <w:name w:val="Основной текст + Century Schoolbook;10;5 pt"/>
    <w:basedOn w:val="ac"/>
    <w:rsid w:val="00AE342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style>
  <w:style w:type="character" w:customStyle="1" w:styleId="TrebuchetMS9pt">
    <w:name w:val="Основной текст + Trebuchet MS;9 pt"/>
    <w:basedOn w:val="ac"/>
    <w:rsid w:val="00AE342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14pt">
    <w:name w:val="Основной текст + 14 pt;Курсив"/>
    <w:basedOn w:val="ac"/>
    <w:rsid w:val="00AE342A"/>
    <w:rPr>
      <w:rFonts w:ascii="Century Schoolbook" w:eastAsia="Century Schoolbook" w:hAnsi="Century Schoolbook" w:cs="Century Schoolbook"/>
      <w:b w:val="0"/>
      <w:bCs w:val="0"/>
      <w:i/>
      <w:iCs/>
      <w:smallCaps w:val="0"/>
      <w:strike w:val="0"/>
      <w:color w:val="000000"/>
      <w:spacing w:val="0"/>
      <w:w w:val="100"/>
      <w:position w:val="0"/>
      <w:sz w:val="28"/>
      <w:szCs w:val="28"/>
      <w:u w:val="none"/>
    </w:rPr>
  </w:style>
  <w:style w:type="character" w:customStyle="1" w:styleId="8pt0pt">
    <w:name w:val="Основной текст + 8 pt;Полужирный;Интервал 0 pt"/>
    <w:basedOn w:val="ac"/>
    <w:rsid w:val="00AE342A"/>
    <w:rPr>
      <w:rFonts w:ascii="Century Schoolbook" w:eastAsia="Century Schoolbook" w:hAnsi="Century Schoolbook" w:cs="Century Schoolbook"/>
      <w:b/>
      <w:bCs/>
      <w:i w:val="0"/>
      <w:iCs w:val="0"/>
      <w:smallCaps w:val="0"/>
      <w:strike w:val="0"/>
      <w:color w:val="000000"/>
      <w:spacing w:val="10"/>
      <w:w w:val="100"/>
      <w:position w:val="0"/>
      <w:sz w:val="16"/>
      <w:szCs w:val="16"/>
      <w:u w:val="none"/>
      <w:lang w:val="en-US"/>
    </w:rPr>
  </w:style>
  <w:style w:type="character" w:customStyle="1" w:styleId="8pt">
    <w:name w:val="Основной текст + 8 pt"/>
    <w:basedOn w:val="ac"/>
    <w:rsid w:val="00AE342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Exact">
    <w:name w:val="Основной текст Exact"/>
    <w:basedOn w:val="a0"/>
    <w:rsid w:val="005A14D9"/>
    <w:rPr>
      <w:rFonts w:ascii="Century Schoolbook" w:eastAsia="Century Schoolbook" w:hAnsi="Century Schoolbook" w:cs="Century Schoolbook"/>
      <w:b w:val="0"/>
      <w:bCs w:val="0"/>
      <w:i w:val="0"/>
      <w:iCs w:val="0"/>
      <w:smallCaps w:val="0"/>
      <w:strike w:val="0"/>
      <w:spacing w:val="2"/>
      <w:sz w:val="16"/>
      <w:szCs w:val="16"/>
      <w:u w:val="none"/>
    </w:rPr>
  </w:style>
  <w:style w:type="character" w:customStyle="1" w:styleId="Tahoma75pt0ptExact">
    <w:name w:val="Основной текст + Tahoma;7;5 pt;Полужирный;Курсив;Интервал 0 pt Exact"/>
    <w:basedOn w:val="ac"/>
    <w:rsid w:val="005A14D9"/>
    <w:rPr>
      <w:rFonts w:ascii="Tahoma" w:eastAsia="Tahoma" w:hAnsi="Tahoma" w:cs="Tahoma"/>
      <w:b/>
      <w:bCs/>
      <w:i/>
      <w:iCs/>
      <w:smallCaps w:val="0"/>
      <w:strike w:val="0"/>
      <w:color w:val="000000"/>
      <w:spacing w:val="0"/>
      <w:w w:val="100"/>
      <w:position w:val="0"/>
      <w:sz w:val="15"/>
      <w:szCs w:val="15"/>
      <w:u w:val="none"/>
    </w:rPr>
  </w:style>
  <w:style w:type="character" w:customStyle="1" w:styleId="0ptExact">
    <w:name w:val="Основной текст + Курсив;Интервал 0 pt Exact"/>
    <w:basedOn w:val="ac"/>
    <w:rsid w:val="005A14D9"/>
    <w:rPr>
      <w:rFonts w:ascii="Century Schoolbook" w:eastAsia="Century Schoolbook" w:hAnsi="Century Schoolbook" w:cs="Century Schoolbook"/>
      <w:b w:val="0"/>
      <w:bCs w:val="0"/>
      <w:i/>
      <w:iCs/>
      <w:smallCaps w:val="0"/>
      <w:strike w:val="0"/>
      <w:color w:val="000000"/>
      <w:spacing w:val="-1"/>
      <w:w w:val="100"/>
      <w:position w:val="0"/>
      <w:sz w:val="16"/>
      <w:szCs w:val="16"/>
      <w:u w:val="none"/>
      <w:lang w:val="en-US"/>
    </w:rPr>
  </w:style>
  <w:style w:type="character" w:customStyle="1" w:styleId="0ptExact0">
    <w:name w:val="Основной текст + Интервал 0 pt Exact"/>
    <w:basedOn w:val="ac"/>
    <w:rsid w:val="005A14D9"/>
    <w:rPr>
      <w:rFonts w:ascii="Century Schoolbook" w:eastAsia="Century Schoolbook" w:hAnsi="Century Schoolbook" w:cs="Century Schoolbook"/>
      <w:b w:val="0"/>
      <w:bCs w:val="0"/>
      <w:i w:val="0"/>
      <w:iCs w:val="0"/>
      <w:smallCaps w:val="0"/>
      <w:strike w:val="0"/>
      <w:color w:val="000000"/>
      <w:spacing w:val="4"/>
      <w:w w:val="100"/>
      <w:position w:val="0"/>
      <w:sz w:val="16"/>
      <w:szCs w:val="16"/>
      <w:u w:val="none"/>
    </w:rPr>
  </w:style>
  <w:style w:type="character" w:customStyle="1" w:styleId="4Exact">
    <w:name w:val="Основной текст (4) Exact"/>
    <w:basedOn w:val="a0"/>
    <w:link w:val="4"/>
    <w:rsid w:val="005A14D9"/>
    <w:rPr>
      <w:spacing w:val="-28"/>
      <w:sz w:val="14"/>
      <w:szCs w:val="14"/>
      <w:shd w:val="clear" w:color="auto" w:fill="FFFFFF"/>
      <w:lang w:val="en-US"/>
    </w:rPr>
  </w:style>
  <w:style w:type="paragraph" w:customStyle="1" w:styleId="4">
    <w:name w:val="Основной текст (4)"/>
    <w:basedOn w:val="a"/>
    <w:link w:val="4Exact"/>
    <w:rsid w:val="005A14D9"/>
    <w:pPr>
      <w:widowControl w:val="0"/>
      <w:shd w:val="clear" w:color="auto" w:fill="FFFFFF"/>
      <w:spacing w:line="0" w:lineRule="atLeast"/>
    </w:pPr>
    <w:rPr>
      <w:rFonts w:asciiTheme="minorHAnsi" w:eastAsiaTheme="minorHAnsi" w:hAnsiTheme="minorHAnsi" w:cstheme="minorBidi"/>
      <w:spacing w:val="-28"/>
      <w:sz w:val="14"/>
      <w:szCs w:val="14"/>
      <w:lang w:val="en-US" w:eastAsia="en-US"/>
    </w:rPr>
  </w:style>
  <w:style w:type="character" w:customStyle="1" w:styleId="5Exact">
    <w:name w:val="Основной текст (5) Exact"/>
    <w:basedOn w:val="a0"/>
    <w:link w:val="5"/>
    <w:rsid w:val="005A14D9"/>
    <w:rPr>
      <w:rFonts w:ascii="Century Schoolbook" w:eastAsia="Century Schoolbook" w:hAnsi="Century Schoolbook" w:cs="Century Schoolbook"/>
      <w:spacing w:val="-12"/>
      <w:sz w:val="13"/>
      <w:szCs w:val="13"/>
      <w:shd w:val="clear" w:color="auto" w:fill="FFFFFF"/>
    </w:rPr>
  </w:style>
  <w:style w:type="character" w:customStyle="1" w:styleId="6Exact">
    <w:name w:val="Основной текст (6) Exact"/>
    <w:basedOn w:val="a0"/>
    <w:link w:val="6"/>
    <w:rsid w:val="005A14D9"/>
    <w:rPr>
      <w:rFonts w:ascii="Bookman Old Style" w:eastAsia="Bookman Old Style" w:hAnsi="Bookman Old Style" w:cs="Bookman Old Style"/>
      <w:spacing w:val="-18"/>
      <w:sz w:val="12"/>
      <w:szCs w:val="12"/>
      <w:shd w:val="clear" w:color="auto" w:fill="FFFFFF"/>
      <w:lang w:val="en-US"/>
    </w:rPr>
  </w:style>
  <w:style w:type="character" w:customStyle="1" w:styleId="23">
    <w:name w:val="Основной текст (2)_"/>
    <w:basedOn w:val="a0"/>
    <w:rsid w:val="005A14D9"/>
    <w:rPr>
      <w:rFonts w:ascii="Century Schoolbook" w:eastAsia="Century Schoolbook" w:hAnsi="Century Schoolbook" w:cs="Century Schoolbook"/>
      <w:b w:val="0"/>
      <w:bCs w:val="0"/>
      <w:i w:val="0"/>
      <w:iCs w:val="0"/>
      <w:smallCaps w:val="0"/>
      <w:strike w:val="0"/>
      <w:sz w:val="22"/>
      <w:szCs w:val="22"/>
      <w:u w:val="none"/>
    </w:rPr>
  </w:style>
  <w:style w:type="paragraph" w:customStyle="1" w:styleId="5">
    <w:name w:val="Основной текст (5)"/>
    <w:basedOn w:val="a"/>
    <w:link w:val="5Exact"/>
    <w:rsid w:val="005A14D9"/>
    <w:pPr>
      <w:widowControl w:val="0"/>
      <w:shd w:val="clear" w:color="auto" w:fill="FFFFFF"/>
      <w:spacing w:line="0" w:lineRule="atLeast"/>
    </w:pPr>
    <w:rPr>
      <w:rFonts w:ascii="Century Schoolbook" w:eastAsia="Century Schoolbook" w:hAnsi="Century Schoolbook" w:cs="Century Schoolbook"/>
      <w:spacing w:val="-12"/>
      <w:sz w:val="13"/>
      <w:szCs w:val="13"/>
      <w:lang w:eastAsia="en-US"/>
    </w:rPr>
  </w:style>
  <w:style w:type="paragraph" w:customStyle="1" w:styleId="6">
    <w:name w:val="Основной текст (6)"/>
    <w:basedOn w:val="a"/>
    <w:link w:val="6Exact"/>
    <w:rsid w:val="005A14D9"/>
    <w:pPr>
      <w:widowControl w:val="0"/>
      <w:shd w:val="clear" w:color="auto" w:fill="FFFFFF"/>
      <w:spacing w:line="0" w:lineRule="atLeast"/>
    </w:pPr>
    <w:rPr>
      <w:rFonts w:ascii="Bookman Old Style" w:eastAsia="Bookman Old Style" w:hAnsi="Bookman Old Style" w:cs="Bookman Old Style"/>
      <w:spacing w:val="-18"/>
      <w:sz w:val="12"/>
      <w:szCs w:val="12"/>
      <w:lang w:val="en-US" w:eastAsia="en-US"/>
    </w:rPr>
  </w:style>
  <w:style w:type="character" w:customStyle="1" w:styleId="TrebuchetMS8pt0ptExact">
    <w:name w:val="Основной текст + Trebuchet MS;8 pt;Интервал 0 pt Exact"/>
    <w:basedOn w:val="ac"/>
    <w:rsid w:val="00A07289"/>
    <w:rPr>
      <w:rFonts w:ascii="Trebuchet MS" w:eastAsia="Trebuchet MS" w:hAnsi="Trebuchet MS" w:cs="Trebuchet MS"/>
      <w:b w:val="0"/>
      <w:bCs w:val="0"/>
      <w:i w:val="0"/>
      <w:iCs w:val="0"/>
      <w:smallCaps w:val="0"/>
      <w:strike w:val="0"/>
      <w:color w:val="000000"/>
      <w:spacing w:val="-2"/>
      <w:w w:val="100"/>
      <w:position w:val="0"/>
      <w:sz w:val="16"/>
      <w:szCs w:val="16"/>
      <w:u w:val="none"/>
      <w:lang w:val="en-US"/>
    </w:rPr>
  </w:style>
  <w:style w:type="character" w:customStyle="1" w:styleId="Exact0">
    <w:name w:val="Основной текст + Курсив Exact"/>
    <w:basedOn w:val="ac"/>
    <w:rsid w:val="00A07289"/>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rPr>
  </w:style>
  <w:style w:type="character" w:customStyle="1" w:styleId="4Exact0">
    <w:name w:val="Подпись к картинке (4) Exact"/>
    <w:basedOn w:val="a0"/>
    <w:link w:val="40"/>
    <w:rsid w:val="002F0F7F"/>
    <w:rPr>
      <w:rFonts w:ascii="Century Schoolbook" w:eastAsia="Century Schoolbook" w:hAnsi="Century Schoolbook" w:cs="Century Schoolbook"/>
      <w:i/>
      <w:iCs/>
      <w:spacing w:val="2"/>
      <w:sz w:val="18"/>
      <w:szCs w:val="18"/>
      <w:shd w:val="clear" w:color="auto" w:fill="FFFFFF"/>
      <w:lang w:val="en-US"/>
    </w:rPr>
  </w:style>
  <w:style w:type="character" w:customStyle="1" w:styleId="40ptExact">
    <w:name w:val="Подпись к картинке (4) + Полужирный;Интервал 0 pt Exact"/>
    <w:basedOn w:val="4Exact0"/>
    <w:rsid w:val="002F0F7F"/>
    <w:rPr>
      <w:b/>
      <w:bCs/>
      <w:color w:val="000000"/>
      <w:spacing w:val="4"/>
      <w:w w:val="100"/>
      <w:position w:val="0"/>
    </w:rPr>
  </w:style>
  <w:style w:type="paragraph" w:customStyle="1" w:styleId="40">
    <w:name w:val="Подпись к картинке (4)"/>
    <w:basedOn w:val="a"/>
    <w:link w:val="4Exact0"/>
    <w:rsid w:val="002F0F7F"/>
    <w:pPr>
      <w:widowControl w:val="0"/>
      <w:shd w:val="clear" w:color="auto" w:fill="FFFFFF"/>
      <w:spacing w:line="195" w:lineRule="exact"/>
    </w:pPr>
    <w:rPr>
      <w:rFonts w:ascii="Century Schoolbook" w:eastAsia="Century Schoolbook" w:hAnsi="Century Schoolbook" w:cs="Century Schoolbook"/>
      <w:i/>
      <w:iCs/>
      <w:spacing w:val="2"/>
      <w:sz w:val="18"/>
      <w:szCs w:val="18"/>
      <w:lang w:val="en-US" w:eastAsia="en-US"/>
    </w:rPr>
  </w:style>
  <w:style w:type="character" w:customStyle="1" w:styleId="Exact1">
    <w:name w:val="Подпись к картинке Exact"/>
    <w:basedOn w:val="a0"/>
    <w:link w:val="af"/>
    <w:rsid w:val="002F0F7F"/>
    <w:rPr>
      <w:rFonts w:ascii="Century Schoolbook" w:eastAsia="Century Schoolbook" w:hAnsi="Century Schoolbook" w:cs="Century Schoolbook"/>
      <w:spacing w:val="1"/>
      <w:sz w:val="18"/>
      <w:szCs w:val="18"/>
      <w:shd w:val="clear" w:color="auto" w:fill="FFFFFF"/>
    </w:rPr>
  </w:style>
  <w:style w:type="paragraph" w:customStyle="1" w:styleId="af">
    <w:name w:val="Подпись к картинке"/>
    <w:basedOn w:val="a"/>
    <w:link w:val="Exact1"/>
    <w:rsid w:val="002F0F7F"/>
    <w:pPr>
      <w:widowControl w:val="0"/>
      <w:shd w:val="clear" w:color="auto" w:fill="FFFFFF"/>
      <w:spacing w:line="201" w:lineRule="exact"/>
      <w:jc w:val="both"/>
    </w:pPr>
    <w:rPr>
      <w:rFonts w:ascii="Century Schoolbook" w:eastAsia="Century Schoolbook" w:hAnsi="Century Schoolbook" w:cs="Century Schoolbook"/>
      <w:spacing w:val="1"/>
      <w:sz w:val="18"/>
      <w:szCs w:val="18"/>
      <w:lang w:eastAsia="en-US"/>
    </w:rPr>
  </w:style>
  <w:style w:type="character" w:customStyle="1" w:styleId="30ptExact">
    <w:name w:val="Основной текст (3) + Полужирный;Курсив;Интервал 0 pt Exact"/>
    <w:basedOn w:val="3Exact"/>
    <w:rsid w:val="002F0F7F"/>
    <w:rPr>
      <w:rFonts w:ascii="Century Schoolbook" w:eastAsia="Century Schoolbook" w:hAnsi="Century Schoolbook" w:cs="Century Schoolbook"/>
      <w:i/>
      <w:iCs/>
      <w:smallCaps w:val="0"/>
      <w:strike w:val="0"/>
      <w:color w:val="000000"/>
      <w:spacing w:val="4"/>
      <w:w w:val="100"/>
      <w:position w:val="0"/>
      <w:sz w:val="18"/>
      <w:szCs w:val="18"/>
      <w:u w:val="none"/>
    </w:rPr>
  </w:style>
  <w:style w:type="character" w:customStyle="1" w:styleId="40ptExact0">
    <w:name w:val="Основной текст (4) + Курсив;Интервал 0 pt Exact"/>
    <w:basedOn w:val="4Exact"/>
    <w:rsid w:val="002F0F7F"/>
    <w:rPr>
      <w:rFonts w:ascii="Century Schoolbook" w:eastAsia="Century Schoolbook" w:hAnsi="Century Schoolbook" w:cs="Century Schoolbook"/>
      <w:b/>
      <w:bCs/>
      <w:i/>
      <w:iCs/>
      <w:smallCaps w:val="0"/>
      <w:strike w:val="0"/>
      <w:color w:val="000000"/>
      <w:spacing w:val="2"/>
      <w:w w:val="100"/>
      <w:position w:val="0"/>
      <w:sz w:val="19"/>
      <w:szCs w:val="19"/>
      <w:u w:val="none"/>
    </w:rPr>
  </w:style>
  <w:style w:type="character" w:customStyle="1" w:styleId="60">
    <w:name w:val="Основной текст (6)_"/>
    <w:basedOn w:val="a0"/>
    <w:rsid w:val="002F0F7F"/>
    <w:rPr>
      <w:rFonts w:ascii="Century Schoolbook" w:eastAsia="Century Schoolbook" w:hAnsi="Century Schoolbook" w:cs="Century Schoolbook"/>
      <w:b w:val="0"/>
      <w:bCs w:val="0"/>
      <w:i w:val="0"/>
      <w:iCs w:val="0"/>
      <w:smallCaps w:val="0"/>
      <w:strike w:val="0"/>
      <w:sz w:val="26"/>
      <w:szCs w:val="26"/>
      <w:u w:val="none"/>
    </w:rPr>
  </w:style>
  <w:style w:type="character" w:customStyle="1" w:styleId="20ptExact">
    <w:name w:val="Основной текст (2) + Полужирный;Не курсив;Интервал 0 pt Exact"/>
    <w:basedOn w:val="2Exact"/>
    <w:rsid w:val="00087B3D"/>
    <w:rPr>
      <w:rFonts w:ascii="Century Schoolbook" w:eastAsia="Century Schoolbook" w:hAnsi="Century Schoolbook" w:cs="Century Schoolbook"/>
      <w:b/>
      <w:bCs/>
      <w:i/>
      <w:iCs/>
      <w:smallCaps w:val="0"/>
      <w:strike w:val="0"/>
      <w:color w:val="000000"/>
      <w:spacing w:val="-4"/>
      <w:w w:val="100"/>
      <w:position w:val="0"/>
      <w:sz w:val="19"/>
      <w:szCs w:val="19"/>
      <w:u w:val="none"/>
      <w:lang w:val="en-US"/>
    </w:rPr>
  </w:style>
  <w:style w:type="character" w:customStyle="1" w:styleId="0ptExact1">
    <w:name w:val="Основной текст + Полужирный;Интервал 0 pt Exact"/>
    <w:basedOn w:val="ac"/>
    <w:rsid w:val="00087B3D"/>
    <w:rPr>
      <w:rFonts w:ascii="Century Schoolbook" w:eastAsia="Century Schoolbook" w:hAnsi="Century Schoolbook" w:cs="Century Schoolbook"/>
      <w:b/>
      <w:bCs/>
      <w:i w:val="0"/>
      <w:iCs w:val="0"/>
      <w:smallCaps w:val="0"/>
      <w:strike w:val="0"/>
      <w:color w:val="000000"/>
      <w:spacing w:val="-4"/>
      <w:w w:val="100"/>
      <w:position w:val="0"/>
      <w:sz w:val="19"/>
      <w:szCs w:val="19"/>
      <w:u w:val="none"/>
      <w:lang w:val="en-US"/>
    </w:rPr>
  </w:style>
  <w:style w:type="character" w:customStyle="1" w:styleId="10pt2">
    <w:name w:val="Основной текст + 10 pt;Не полужирный"/>
    <w:basedOn w:val="ac"/>
    <w:rsid w:val="00D63201"/>
    <w:rPr>
      <w:rFonts w:ascii="Century Schoolbook" w:eastAsia="Century Schoolbook" w:hAnsi="Century Schoolbook" w:cs="Century Schoolbook"/>
      <w:b/>
      <w:bCs/>
      <w:i w:val="0"/>
      <w:iCs w:val="0"/>
      <w:smallCaps w:val="0"/>
      <w:strike w:val="0"/>
      <w:color w:val="000000"/>
      <w:spacing w:val="0"/>
      <w:w w:val="100"/>
      <w:position w:val="0"/>
      <w:u w:val="none"/>
      <w:lang w:val="ru-RU"/>
    </w:rPr>
  </w:style>
  <w:style w:type="character" w:customStyle="1" w:styleId="10pt3">
    <w:name w:val="Основной текст + 10 pt;Не полужирный;Курсив"/>
    <w:basedOn w:val="ac"/>
    <w:rsid w:val="00D63201"/>
    <w:rPr>
      <w:rFonts w:ascii="Century Schoolbook" w:eastAsia="Century Schoolbook" w:hAnsi="Century Schoolbook" w:cs="Century Schoolbook"/>
      <w:b/>
      <w:bCs/>
      <w:i/>
      <w:iCs/>
      <w:smallCaps w:val="0"/>
      <w:strike w:val="0"/>
      <w:color w:val="000000"/>
      <w:spacing w:val="0"/>
      <w:w w:val="100"/>
      <w:position w:val="0"/>
      <w:u w:val="none"/>
      <w:lang w:val="en-US"/>
    </w:rPr>
  </w:style>
  <w:style w:type="paragraph" w:customStyle="1" w:styleId="30">
    <w:name w:val="Основной текст3"/>
    <w:basedOn w:val="a"/>
    <w:rsid w:val="00D63201"/>
    <w:pPr>
      <w:widowControl w:val="0"/>
      <w:shd w:val="clear" w:color="auto" w:fill="FFFFFF"/>
      <w:spacing w:before="780" w:line="216" w:lineRule="exact"/>
      <w:jc w:val="both"/>
    </w:pPr>
    <w:rPr>
      <w:rFonts w:ascii="Century Schoolbook" w:eastAsia="Century Schoolbook" w:hAnsi="Century Schoolbook" w:cs="Century Schoolbook"/>
      <w:color w:val="000000"/>
      <w:sz w:val="20"/>
      <w:szCs w:val="20"/>
    </w:rPr>
  </w:style>
  <w:style w:type="paragraph" w:styleId="HTML">
    <w:name w:val="HTML Preformatted"/>
    <w:basedOn w:val="a"/>
    <w:link w:val="HTML0"/>
    <w:unhideWhenUsed/>
    <w:rsid w:val="00C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23CD"/>
    <w:rPr>
      <w:rFonts w:ascii="Courier New" w:eastAsia="Times New Roman" w:hAnsi="Courier New" w:cs="Courier New"/>
      <w:sz w:val="20"/>
      <w:szCs w:val="20"/>
      <w:lang w:eastAsia="ru-RU"/>
    </w:rPr>
  </w:style>
  <w:style w:type="paragraph" w:styleId="af0">
    <w:name w:val="Normal (Web)"/>
    <w:basedOn w:val="a"/>
    <w:uiPriority w:val="99"/>
    <w:unhideWhenUsed/>
    <w:rsid w:val="00A13747"/>
    <w:pPr>
      <w:spacing w:before="100" w:beforeAutospacing="1" w:after="100" w:afterAutospacing="1"/>
    </w:pPr>
  </w:style>
  <w:style w:type="character" w:customStyle="1" w:styleId="a4">
    <w:name w:val="Абзац списка Знак"/>
    <w:link w:val="a3"/>
    <w:uiPriority w:val="34"/>
    <w:locked/>
    <w:rsid w:val="00FB1425"/>
    <w:rPr>
      <w:rFonts w:ascii="Times New Roman" w:eastAsia="Times New Roman" w:hAnsi="Times New Roman" w:cs="Times New Roman"/>
      <w:sz w:val="24"/>
      <w:szCs w:val="24"/>
      <w:lang w:eastAsia="ru-RU"/>
    </w:rPr>
  </w:style>
  <w:style w:type="character" w:styleId="af1">
    <w:name w:val="Hyperlink"/>
    <w:basedOn w:val="a0"/>
    <w:uiPriority w:val="99"/>
    <w:unhideWhenUsed/>
    <w:rsid w:val="00B60A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6423532">
      <w:bodyDiv w:val="1"/>
      <w:marLeft w:val="0"/>
      <w:marRight w:val="0"/>
      <w:marTop w:val="0"/>
      <w:marBottom w:val="0"/>
      <w:divBdr>
        <w:top w:val="none" w:sz="0" w:space="0" w:color="auto"/>
        <w:left w:val="none" w:sz="0" w:space="0" w:color="auto"/>
        <w:bottom w:val="none" w:sz="0" w:space="0" w:color="auto"/>
        <w:right w:val="none" w:sz="0" w:space="0" w:color="auto"/>
      </w:divBdr>
    </w:div>
    <w:div w:id="1128010014">
      <w:bodyDiv w:val="1"/>
      <w:marLeft w:val="0"/>
      <w:marRight w:val="0"/>
      <w:marTop w:val="0"/>
      <w:marBottom w:val="0"/>
      <w:divBdr>
        <w:top w:val="none" w:sz="0" w:space="0" w:color="auto"/>
        <w:left w:val="none" w:sz="0" w:space="0" w:color="auto"/>
        <w:bottom w:val="none" w:sz="0" w:space="0" w:color="auto"/>
        <w:right w:val="none" w:sz="0" w:space="0" w:color="auto"/>
      </w:divBdr>
    </w:div>
    <w:div w:id="1468551930">
      <w:bodyDiv w:val="1"/>
      <w:marLeft w:val="0"/>
      <w:marRight w:val="0"/>
      <w:marTop w:val="0"/>
      <w:marBottom w:val="0"/>
      <w:divBdr>
        <w:top w:val="none" w:sz="0" w:space="0" w:color="auto"/>
        <w:left w:val="none" w:sz="0" w:space="0" w:color="auto"/>
        <w:bottom w:val="none" w:sz="0" w:space="0" w:color="auto"/>
        <w:right w:val="none" w:sz="0" w:space="0" w:color="auto"/>
      </w:divBdr>
    </w:div>
    <w:div w:id="19606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edu.ru" TargetMode="External"/><Relationship Id="rId13" Type="http://schemas.openxmlformats.org/officeDocument/2006/relationships/hyperlink" Target="http://www.college.ru" TargetMode="External"/><Relationship Id="rId18" Type="http://schemas.openxmlformats.org/officeDocument/2006/relationships/hyperlink" Target="http://katalog.iot.ru" TargetMode="External"/><Relationship Id="rId3" Type="http://schemas.openxmlformats.org/officeDocument/2006/relationships/settings" Target="settings.xml"/><Relationship Id="rId7" Type="http://schemas.openxmlformats.org/officeDocument/2006/relationships/hyperlink" Target="http://www.school.edu.ru" TargetMode="External"/><Relationship Id="rId12" Type="http://schemas.openxmlformats.org/officeDocument/2006/relationships/hyperlink" Target="http://www.alledu.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www.ucheba.ru" TargetMode="External"/><Relationship Id="rId5" Type="http://schemas.openxmlformats.org/officeDocument/2006/relationships/hyperlink" Target="http://fcior.edu.ru/" TargetMode="External"/><Relationship Id="rId15" Type="http://schemas.openxmlformats.org/officeDocument/2006/relationships/hyperlink" Target="http://www.informika.ru" TargetMode="External"/><Relationship Id="rId10" Type="http://schemas.openxmlformats.org/officeDocument/2006/relationships/hyperlink" Target="http://www.drof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o.edu.ru/data/index.php" TargetMode="External"/><Relationship Id="rId14"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Завхоз</cp:lastModifiedBy>
  <cp:revision>80</cp:revision>
  <dcterms:created xsi:type="dcterms:W3CDTF">2014-06-23T02:55:00Z</dcterms:created>
  <dcterms:modified xsi:type="dcterms:W3CDTF">2017-11-18T13:33:00Z</dcterms:modified>
</cp:coreProperties>
</file>