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A6" w:rsidRPr="00CB2AA6" w:rsidRDefault="00CB2AA6" w:rsidP="00CB2AA6">
      <w:pPr>
        <w:shd w:val="clear" w:color="auto" w:fill="FFFFFF"/>
        <w:spacing w:after="0" w:line="240" w:lineRule="auto"/>
        <w:ind w:firstLine="540"/>
        <w:jc w:val="center"/>
        <w:rPr>
          <w:rFonts w:ascii="Times New Roman" w:eastAsia="Times New Roman" w:hAnsi="Times New Roman" w:cs="Times New Roman"/>
          <w:color w:val="000000"/>
          <w:sz w:val="32"/>
          <w:szCs w:val="32"/>
          <w:lang w:eastAsia="ru-RU"/>
        </w:rPr>
      </w:pPr>
      <w:r w:rsidRPr="00CB2AA6">
        <w:rPr>
          <w:rFonts w:ascii="Times New Roman" w:eastAsia="Times New Roman" w:hAnsi="Times New Roman" w:cs="Times New Roman"/>
          <w:b/>
          <w:bCs/>
          <w:i/>
          <w:iCs/>
          <w:color w:val="000000"/>
          <w:sz w:val="32"/>
          <w:szCs w:val="32"/>
          <w:lang w:eastAsia="ru-RU"/>
        </w:rPr>
        <w:t>«Эффективность урока</w:t>
      </w:r>
      <w:r w:rsidR="000B029B">
        <w:rPr>
          <w:rFonts w:ascii="Times New Roman" w:eastAsia="Times New Roman" w:hAnsi="Times New Roman" w:cs="Times New Roman"/>
          <w:b/>
          <w:bCs/>
          <w:i/>
          <w:iCs/>
          <w:color w:val="000000"/>
          <w:sz w:val="32"/>
          <w:szCs w:val="32"/>
          <w:lang w:eastAsia="ru-RU"/>
        </w:rPr>
        <w:t xml:space="preserve"> </w:t>
      </w:r>
      <w:r w:rsidRPr="00CB2AA6">
        <w:rPr>
          <w:rFonts w:ascii="Times New Roman" w:eastAsia="Times New Roman" w:hAnsi="Times New Roman" w:cs="Times New Roman"/>
          <w:b/>
          <w:bCs/>
          <w:i/>
          <w:iCs/>
          <w:color w:val="000000"/>
          <w:sz w:val="32"/>
          <w:szCs w:val="32"/>
          <w:lang w:eastAsia="ru-RU"/>
        </w:rPr>
        <w:t>как условие повышения</w:t>
      </w:r>
    </w:p>
    <w:p w:rsidR="00CB2AA6" w:rsidRPr="00CB2AA6" w:rsidRDefault="00CB2AA6" w:rsidP="00CB2AA6">
      <w:pPr>
        <w:shd w:val="clear" w:color="auto" w:fill="FFFFFF"/>
        <w:spacing w:after="0" w:line="240" w:lineRule="auto"/>
        <w:ind w:firstLine="540"/>
        <w:jc w:val="center"/>
        <w:rPr>
          <w:rFonts w:ascii="Times New Roman" w:eastAsia="Times New Roman" w:hAnsi="Times New Roman" w:cs="Times New Roman"/>
          <w:color w:val="000000"/>
          <w:sz w:val="32"/>
          <w:szCs w:val="32"/>
          <w:lang w:eastAsia="ru-RU"/>
        </w:rPr>
      </w:pPr>
      <w:r w:rsidRPr="00CB2AA6">
        <w:rPr>
          <w:rFonts w:ascii="Times New Roman" w:eastAsia="Times New Roman" w:hAnsi="Times New Roman" w:cs="Times New Roman"/>
          <w:b/>
          <w:bCs/>
          <w:i/>
          <w:iCs/>
          <w:color w:val="000000"/>
          <w:sz w:val="32"/>
          <w:szCs w:val="32"/>
          <w:lang w:eastAsia="ru-RU"/>
        </w:rPr>
        <w:t> </w:t>
      </w:r>
      <w:r w:rsidR="000B029B">
        <w:rPr>
          <w:rFonts w:ascii="Times New Roman" w:eastAsia="Times New Roman" w:hAnsi="Times New Roman" w:cs="Times New Roman"/>
          <w:b/>
          <w:bCs/>
          <w:i/>
          <w:iCs/>
          <w:color w:val="000000"/>
          <w:sz w:val="32"/>
          <w:szCs w:val="32"/>
          <w:lang w:eastAsia="ru-RU"/>
        </w:rPr>
        <w:t>К</w:t>
      </w:r>
      <w:r w:rsidRPr="00CB2AA6">
        <w:rPr>
          <w:rFonts w:ascii="Times New Roman" w:eastAsia="Times New Roman" w:hAnsi="Times New Roman" w:cs="Times New Roman"/>
          <w:b/>
          <w:bCs/>
          <w:i/>
          <w:iCs/>
          <w:color w:val="000000"/>
          <w:sz w:val="32"/>
          <w:szCs w:val="32"/>
          <w:lang w:eastAsia="ru-RU"/>
        </w:rPr>
        <w:t>ачества</w:t>
      </w:r>
      <w:r w:rsidR="000B029B">
        <w:rPr>
          <w:rFonts w:ascii="Times New Roman" w:eastAsia="Times New Roman" w:hAnsi="Times New Roman" w:cs="Times New Roman"/>
          <w:b/>
          <w:bCs/>
          <w:i/>
          <w:iCs/>
          <w:color w:val="000000"/>
          <w:sz w:val="32"/>
          <w:szCs w:val="32"/>
          <w:lang w:eastAsia="ru-RU"/>
        </w:rPr>
        <w:t xml:space="preserve"> </w:t>
      </w:r>
      <w:r w:rsidRPr="00CB2AA6">
        <w:rPr>
          <w:rFonts w:ascii="Times New Roman" w:eastAsia="Times New Roman" w:hAnsi="Times New Roman" w:cs="Times New Roman"/>
          <w:b/>
          <w:bCs/>
          <w:i/>
          <w:iCs/>
          <w:color w:val="000000"/>
          <w:sz w:val="32"/>
          <w:szCs w:val="32"/>
          <w:lang w:eastAsia="ru-RU"/>
        </w:rPr>
        <w:t>образования</w:t>
      </w:r>
      <w:r w:rsidR="000B029B">
        <w:rPr>
          <w:rFonts w:ascii="Times New Roman" w:eastAsia="Times New Roman" w:hAnsi="Times New Roman" w:cs="Times New Roman"/>
          <w:b/>
          <w:bCs/>
          <w:i/>
          <w:iCs/>
          <w:color w:val="000000"/>
          <w:sz w:val="32"/>
          <w:szCs w:val="32"/>
          <w:lang w:eastAsia="ru-RU"/>
        </w:rPr>
        <w:t xml:space="preserve"> </w:t>
      </w:r>
      <w:r w:rsidRPr="00CB2AA6">
        <w:rPr>
          <w:rFonts w:ascii="Times New Roman" w:eastAsia="Times New Roman" w:hAnsi="Times New Roman" w:cs="Times New Roman"/>
          <w:b/>
          <w:bCs/>
          <w:i/>
          <w:iCs/>
          <w:color w:val="000000"/>
          <w:sz w:val="32"/>
          <w:szCs w:val="32"/>
          <w:lang w:eastAsia="ru-RU"/>
        </w:rPr>
        <w:t>в начальной школе »</w:t>
      </w:r>
    </w:p>
    <w:p w:rsidR="00CB2AA6" w:rsidRPr="00CB2AA6" w:rsidRDefault="00CB2AA6" w:rsidP="00CB2AA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color w:val="000000"/>
          <w:sz w:val="28"/>
          <w:szCs w:val="28"/>
          <w:lang w:eastAsia="ru-RU"/>
        </w:rPr>
        <w:t>                                   </w:t>
      </w:r>
    </w:p>
    <w:p w:rsidR="00CB2AA6" w:rsidRPr="00CB2AA6" w:rsidRDefault="00CB2AA6" w:rsidP="00CB2AA6">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Одной из задач образования на современном этапе является повышение эффективности урока как условия повышения качества образования. При этом очень важно определить основные положения в оценке качества и определить проблемы, мешающие этому движению. Слово «эффективность» в переводе означает – результат какого-либо действия.  Урок является основным компонентом школьного образования.</w:t>
      </w:r>
    </w:p>
    <w:p w:rsidR="00CB2AA6" w:rsidRPr="00CB2AA6" w:rsidRDefault="00CB2AA6" w:rsidP="00CB2AA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Каким должен быть эффективный урок?</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Эффективный урок имеет свое лицо, своеобразие, которое определяется индивидуальным стилем учителя и личностным своеобразием учеников. Но кроме творческой неповторимости, мастерства в уроке должна быть видна и просто грамотность учителя:</w:t>
      </w:r>
    </w:p>
    <w:p w:rsidR="00CB2AA6" w:rsidRPr="00CB2AA6" w:rsidRDefault="00CB2AA6" w:rsidP="00CB2AA6">
      <w:pPr>
        <w:shd w:val="clear" w:color="auto" w:fill="FFFFFF"/>
        <w:spacing w:after="0" w:line="240" w:lineRule="auto"/>
        <w:ind w:left="720"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Знание того, какие факторы определяют смысл и сущность современного урока.</w:t>
      </w:r>
    </w:p>
    <w:p w:rsidR="00CB2AA6" w:rsidRPr="00CB2AA6" w:rsidRDefault="00CB2AA6" w:rsidP="00CB2AA6">
      <w:pPr>
        <w:shd w:val="clear" w:color="auto" w:fill="FFFFFF"/>
        <w:spacing w:after="0" w:line="240" w:lineRule="auto"/>
        <w:ind w:left="720"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Умение планировать, проводить и анализировать урок.</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На уроке концентрируется вся деятельность педагога, педагогические навыки, его научная подготовка, методические умения, способность организовать работу школьников.</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Реальная эффективность урока – это его результат, степень усвоения материала учениками. Какими бы внешне эффективными приемами ни пользовался педагог, но если ученики не усвоили тему, урок эффективным назвать нельзя. На уроке учащиеся должны усвоить намеченный объем знаний, выработать нужные навыки и умения. Дома знания расширяются, углубляются, закрепляются, но приобретаются в основном на уроке. Хороший урок дело не простое даже для опытного учителя.</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Урок сегодня – это развитие, творчество, комфорт.</w:t>
      </w:r>
    </w:p>
    <w:p w:rsidR="00CB2AA6" w:rsidRPr="00CB2AA6" w:rsidRDefault="00CB2AA6" w:rsidP="00CB2AA6">
      <w:pPr>
        <w:numPr>
          <w:ilvl w:val="0"/>
          <w:numId w:val="1"/>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i/>
          <w:iCs/>
          <w:color w:val="000000"/>
          <w:sz w:val="28"/>
          <w:szCs w:val="28"/>
          <w:lang w:eastAsia="ru-RU"/>
        </w:rPr>
        <w:t>Формирование предметной компетентности</w:t>
      </w:r>
    </w:p>
    <w:p w:rsidR="00CB2AA6" w:rsidRPr="00CB2AA6" w:rsidRDefault="00CB2AA6" w:rsidP="00CB2AA6">
      <w:pPr>
        <w:numPr>
          <w:ilvl w:val="0"/>
          <w:numId w:val="1"/>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i/>
          <w:iCs/>
          <w:color w:val="000000"/>
          <w:sz w:val="28"/>
          <w:szCs w:val="28"/>
          <w:lang w:eastAsia="ru-RU"/>
        </w:rPr>
        <w:t>Формирование информационной культуры</w:t>
      </w:r>
    </w:p>
    <w:p w:rsidR="00CB2AA6" w:rsidRPr="00CB2AA6" w:rsidRDefault="00CB2AA6" w:rsidP="00CB2AA6">
      <w:pPr>
        <w:numPr>
          <w:ilvl w:val="0"/>
          <w:numId w:val="1"/>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i/>
          <w:iCs/>
          <w:color w:val="000000"/>
          <w:sz w:val="28"/>
          <w:szCs w:val="28"/>
          <w:lang w:eastAsia="ru-RU"/>
        </w:rPr>
        <w:t>Развитие познавательной активности и самостоятельности</w:t>
      </w:r>
    </w:p>
    <w:p w:rsidR="00CB2AA6" w:rsidRPr="00CB2AA6" w:rsidRDefault="00CB2AA6" w:rsidP="00CB2AA6">
      <w:pPr>
        <w:numPr>
          <w:ilvl w:val="0"/>
          <w:numId w:val="1"/>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i/>
          <w:iCs/>
          <w:color w:val="000000"/>
          <w:sz w:val="28"/>
          <w:szCs w:val="28"/>
          <w:lang w:eastAsia="ru-RU"/>
        </w:rPr>
        <w:t>Развитие мышления</w:t>
      </w:r>
    </w:p>
    <w:p w:rsidR="00CB2AA6" w:rsidRPr="00CB2AA6" w:rsidRDefault="00CB2AA6" w:rsidP="00CB2AA6">
      <w:pPr>
        <w:numPr>
          <w:ilvl w:val="0"/>
          <w:numId w:val="1"/>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i/>
          <w:iCs/>
          <w:color w:val="000000"/>
          <w:sz w:val="28"/>
          <w:szCs w:val="28"/>
          <w:lang w:eastAsia="ru-RU"/>
        </w:rPr>
        <w:t>Развитие творческих способностей</w:t>
      </w:r>
    </w:p>
    <w:p w:rsidR="00CB2AA6" w:rsidRPr="00CB2AA6" w:rsidRDefault="00CB2AA6" w:rsidP="00CB2AA6">
      <w:pPr>
        <w:numPr>
          <w:ilvl w:val="0"/>
          <w:numId w:val="1"/>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i/>
          <w:iCs/>
          <w:color w:val="000000"/>
          <w:sz w:val="28"/>
          <w:szCs w:val="28"/>
          <w:lang w:eastAsia="ru-RU"/>
        </w:rPr>
        <w:t>Формирование коммуникативной компетентности</w:t>
      </w:r>
    </w:p>
    <w:p w:rsidR="00CB2AA6" w:rsidRPr="00CB2AA6" w:rsidRDefault="00CB2AA6" w:rsidP="00CB2AA6">
      <w:pPr>
        <w:numPr>
          <w:ilvl w:val="0"/>
          <w:numId w:val="1"/>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i/>
          <w:iCs/>
          <w:color w:val="000000"/>
          <w:sz w:val="28"/>
          <w:szCs w:val="28"/>
          <w:lang w:eastAsia="ru-RU"/>
        </w:rPr>
        <w:t>Создание психологически комфортной</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i/>
          <w:iCs/>
          <w:color w:val="000000"/>
          <w:sz w:val="28"/>
          <w:szCs w:val="28"/>
          <w:lang w:eastAsia="ru-RU"/>
        </w:rPr>
        <w:t>    среды</w:t>
      </w:r>
    </w:p>
    <w:p w:rsidR="00CB2AA6" w:rsidRPr="00CB2AA6" w:rsidRDefault="00CB2AA6" w:rsidP="00CB2AA6">
      <w:pPr>
        <w:numPr>
          <w:ilvl w:val="0"/>
          <w:numId w:val="2"/>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i/>
          <w:iCs/>
          <w:color w:val="000000"/>
          <w:sz w:val="28"/>
          <w:szCs w:val="28"/>
          <w:lang w:eastAsia="ru-RU"/>
        </w:rPr>
        <w:t>Разнообразие учебной деятельности</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color w:val="000000"/>
          <w:sz w:val="28"/>
          <w:szCs w:val="28"/>
          <w:lang w:eastAsia="ru-RU"/>
        </w:rPr>
        <w:t>Урок как дорога в будущее</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Пока идешь за кем-то вслед,</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Дорога не запомнится.</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Зато, куда б ты ни попал</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И по какой распутице</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Дорога та, что сам искал</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xml:space="preserve">Вовек не позабудется. (Н. </w:t>
      </w:r>
      <w:proofErr w:type="spellStart"/>
      <w:r w:rsidRPr="00CB2AA6">
        <w:rPr>
          <w:rFonts w:ascii="Times New Roman" w:eastAsia="Times New Roman" w:hAnsi="Times New Roman" w:cs="Times New Roman"/>
          <w:color w:val="000000"/>
          <w:sz w:val="28"/>
          <w:szCs w:val="28"/>
          <w:lang w:eastAsia="ru-RU"/>
        </w:rPr>
        <w:t>Рыленков</w:t>
      </w:r>
      <w:proofErr w:type="spellEnd"/>
      <w:r w:rsidRPr="00CB2AA6">
        <w:rPr>
          <w:rFonts w:ascii="Times New Roman" w:eastAsia="Times New Roman" w:hAnsi="Times New Roman" w:cs="Times New Roman"/>
          <w:color w:val="000000"/>
          <w:sz w:val="28"/>
          <w:szCs w:val="28"/>
          <w:lang w:eastAsia="ru-RU"/>
        </w:rPr>
        <w:t>)</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color w:val="000000"/>
          <w:sz w:val="28"/>
          <w:szCs w:val="28"/>
          <w:lang w:eastAsia="ru-RU"/>
        </w:rPr>
        <w:lastRenderedPageBreak/>
        <w:t>Ведущая идея современного эффективного урока</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Создание в классе атмосферы открытости, ответственного сотрудничества, сотворчества.</w:t>
      </w:r>
    </w:p>
    <w:p w:rsidR="00CB2AA6" w:rsidRPr="00CB2AA6" w:rsidRDefault="00CB2AA6" w:rsidP="00CB2AA6">
      <w:pPr>
        <w:numPr>
          <w:ilvl w:val="0"/>
          <w:numId w:val="3"/>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Использование моделей обучения, способствующих развитию навыков самостоятельности.</w:t>
      </w:r>
    </w:p>
    <w:p w:rsidR="00CB2AA6" w:rsidRPr="00CB2AA6" w:rsidRDefault="00CB2AA6" w:rsidP="00CB2AA6">
      <w:pPr>
        <w:numPr>
          <w:ilvl w:val="0"/>
          <w:numId w:val="3"/>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Обучение анализу своей деятельности.</w:t>
      </w:r>
    </w:p>
    <w:p w:rsidR="00CB2AA6" w:rsidRPr="00CB2AA6" w:rsidRDefault="00CB2AA6" w:rsidP="00CB2AA6">
      <w:pPr>
        <w:numPr>
          <w:ilvl w:val="0"/>
          <w:numId w:val="3"/>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Обеспечение активной учебной деятельности.</w:t>
      </w:r>
    </w:p>
    <w:p w:rsidR="00CB2AA6" w:rsidRPr="00CB2AA6" w:rsidRDefault="00CB2AA6" w:rsidP="00CB2AA6">
      <w:pPr>
        <w:numPr>
          <w:ilvl w:val="0"/>
          <w:numId w:val="3"/>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Создание условий для развития самовыражения, развития чувств и эмоций.</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color w:val="000000"/>
          <w:sz w:val="28"/>
          <w:szCs w:val="28"/>
          <w:lang w:eastAsia="ru-RU"/>
        </w:rPr>
        <w:t>На уроке важны  </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Идея ценности личности.</w:t>
      </w:r>
    </w:p>
    <w:p w:rsidR="00CB2AA6" w:rsidRPr="00CB2AA6" w:rsidRDefault="00CB2AA6" w:rsidP="00CB2AA6">
      <w:pPr>
        <w:numPr>
          <w:ilvl w:val="0"/>
          <w:numId w:val="4"/>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Ориентация на воспитание социальной ответственности.</w:t>
      </w:r>
    </w:p>
    <w:p w:rsidR="00CB2AA6" w:rsidRPr="00CB2AA6" w:rsidRDefault="00CB2AA6" w:rsidP="00CB2AA6">
      <w:pPr>
        <w:numPr>
          <w:ilvl w:val="0"/>
          <w:numId w:val="4"/>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Существование различных точек зрения, отсутствие единой, жестко заданной нормы восприятия изучаемого материала.</w:t>
      </w:r>
    </w:p>
    <w:p w:rsidR="00CB2AA6" w:rsidRPr="00CB2AA6" w:rsidRDefault="00CB2AA6" w:rsidP="00CB2AA6">
      <w:pPr>
        <w:numPr>
          <w:ilvl w:val="0"/>
          <w:numId w:val="4"/>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Активные отношения между субъектами обучения.</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color w:val="000000"/>
          <w:sz w:val="28"/>
          <w:szCs w:val="28"/>
          <w:lang w:eastAsia="ru-RU"/>
        </w:rPr>
        <w:t xml:space="preserve">Важное условие эффективности урока - </w:t>
      </w:r>
      <w:proofErr w:type="spellStart"/>
      <w:r w:rsidRPr="00CB2AA6">
        <w:rPr>
          <w:rFonts w:ascii="Times New Roman" w:eastAsia="Times New Roman" w:hAnsi="Times New Roman" w:cs="Times New Roman"/>
          <w:b/>
          <w:bCs/>
          <w:color w:val="000000"/>
          <w:sz w:val="28"/>
          <w:szCs w:val="28"/>
          <w:lang w:eastAsia="ru-RU"/>
        </w:rPr>
        <w:t>деятельностный</w:t>
      </w:r>
      <w:proofErr w:type="spellEnd"/>
      <w:r w:rsidRPr="00CB2AA6">
        <w:rPr>
          <w:rFonts w:ascii="Times New Roman" w:eastAsia="Times New Roman" w:hAnsi="Times New Roman" w:cs="Times New Roman"/>
          <w:b/>
          <w:bCs/>
          <w:color w:val="000000"/>
          <w:sz w:val="28"/>
          <w:szCs w:val="28"/>
          <w:lang w:eastAsia="ru-RU"/>
        </w:rPr>
        <w:t xml:space="preserve"> характер обучения</w:t>
      </w:r>
      <w:r w:rsidRPr="00CB2AA6">
        <w:rPr>
          <w:rFonts w:ascii="Times New Roman" w:eastAsia="Times New Roman" w:hAnsi="Times New Roman" w:cs="Times New Roman"/>
          <w:color w:val="000000"/>
          <w:sz w:val="28"/>
          <w:szCs w:val="28"/>
          <w:lang w:eastAsia="ru-RU"/>
        </w:rPr>
        <w:t> </w:t>
      </w:r>
    </w:p>
    <w:p w:rsidR="00CB2AA6" w:rsidRPr="00CB2AA6" w:rsidRDefault="00CB2AA6" w:rsidP="00CB2AA6">
      <w:pPr>
        <w:numPr>
          <w:ilvl w:val="0"/>
          <w:numId w:val="5"/>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Практические работы</w:t>
      </w:r>
    </w:p>
    <w:p w:rsidR="00CB2AA6" w:rsidRPr="00CB2AA6" w:rsidRDefault="00CB2AA6" w:rsidP="00CB2AA6">
      <w:pPr>
        <w:numPr>
          <w:ilvl w:val="0"/>
          <w:numId w:val="5"/>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Эксперимент</w:t>
      </w:r>
    </w:p>
    <w:p w:rsidR="00CB2AA6" w:rsidRPr="00CB2AA6" w:rsidRDefault="00CB2AA6" w:rsidP="00CB2AA6">
      <w:pPr>
        <w:numPr>
          <w:ilvl w:val="0"/>
          <w:numId w:val="5"/>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Решение задач</w:t>
      </w:r>
    </w:p>
    <w:p w:rsidR="00CB2AA6" w:rsidRPr="00CB2AA6" w:rsidRDefault="00CB2AA6" w:rsidP="00CB2AA6">
      <w:pPr>
        <w:numPr>
          <w:ilvl w:val="0"/>
          <w:numId w:val="5"/>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Обращение к научным парадоксам</w:t>
      </w:r>
    </w:p>
    <w:p w:rsidR="00CB2AA6" w:rsidRPr="00CB2AA6" w:rsidRDefault="00CB2AA6" w:rsidP="00CB2AA6">
      <w:pPr>
        <w:numPr>
          <w:ilvl w:val="0"/>
          <w:numId w:val="5"/>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Экскурсии</w:t>
      </w:r>
    </w:p>
    <w:p w:rsidR="00CB2AA6" w:rsidRPr="00CB2AA6" w:rsidRDefault="00CB2AA6" w:rsidP="00CB2AA6">
      <w:pPr>
        <w:numPr>
          <w:ilvl w:val="0"/>
          <w:numId w:val="5"/>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Использование метода проектов</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color w:val="000000"/>
          <w:sz w:val="28"/>
          <w:szCs w:val="28"/>
          <w:lang w:eastAsia="ru-RU"/>
        </w:rPr>
        <w:t>Основные этапы современного эффективного урока</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color w:val="000000"/>
          <w:sz w:val="28"/>
          <w:szCs w:val="28"/>
          <w:lang w:eastAsia="ru-RU"/>
        </w:rPr>
        <w:t>Актуализация знаний, вызов информации, полученной ранее на уроках, из жизни…</w:t>
      </w:r>
    </w:p>
    <w:p w:rsidR="00CB2AA6" w:rsidRPr="00CB2AA6" w:rsidRDefault="00CB2AA6" w:rsidP="00CB2AA6">
      <w:pPr>
        <w:numPr>
          <w:ilvl w:val="0"/>
          <w:numId w:val="6"/>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color w:val="000000"/>
          <w:sz w:val="28"/>
          <w:szCs w:val="28"/>
          <w:lang w:eastAsia="ru-RU"/>
        </w:rPr>
        <w:t>Осмысление,  активное изучение нового материала</w:t>
      </w:r>
    </w:p>
    <w:p w:rsidR="00CB2AA6" w:rsidRPr="00CB2AA6" w:rsidRDefault="00CB2AA6" w:rsidP="00CB2AA6">
      <w:pPr>
        <w:numPr>
          <w:ilvl w:val="0"/>
          <w:numId w:val="7"/>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color w:val="000000"/>
          <w:sz w:val="28"/>
          <w:szCs w:val="28"/>
          <w:lang w:eastAsia="ru-RU"/>
        </w:rPr>
        <w:t>Рефлексия (размышление об узнанном)</w:t>
      </w:r>
    </w:p>
    <w:p w:rsidR="00CB2AA6" w:rsidRPr="00CB2AA6" w:rsidRDefault="00CB2AA6" w:rsidP="00CB2AA6">
      <w:pPr>
        <w:shd w:val="clear" w:color="auto" w:fill="FFFFFF"/>
        <w:spacing w:after="0" w:line="240" w:lineRule="auto"/>
        <w:ind w:left="360"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«Расскажи мне, и я забуду, покажи мне, и я запомню, дай мне попробовать, и я научусь».</w:t>
      </w:r>
    </w:p>
    <w:p w:rsidR="00CB2AA6" w:rsidRPr="00CB2AA6" w:rsidRDefault="00CB2AA6" w:rsidP="00CB2AA6">
      <w:pPr>
        <w:shd w:val="clear" w:color="auto" w:fill="FFFFFF"/>
        <w:spacing w:after="0" w:line="240" w:lineRule="auto"/>
        <w:ind w:left="360"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xml:space="preserve">Чтобы сделать процесс обучения продуктивным, творческим, личностно-ориентированным нужно немногое: признать право каждого ребёнка на </w:t>
      </w:r>
      <w:proofErr w:type="spellStart"/>
      <w:r w:rsidRPr="00CB2AA6">
        <w:rPr>
          <w:rFonts w:ascii="Times New Roman" w:eastAsia="Times New Roman" w:hAnsi="Times New Roman" w:cs="Times New Roman"/>
          <w:color w:val="000000"/>
          <w:sz w:val="28"/>
          <w:szCs w:val="28"/>
          <w:lang w:eastAsia="ru-RU"/>
        </w:rPr>
        <w:t>самоценность</w:t>
      </w:r>
      <w:proofErr w:type="spellEnd"/>
      <w:r w:rsidRPr="00CB2AA6">
        <w:rPr>
          <w:rFonts w:ascii="Times New Roman" w:eastAsia="Times New Roman" w:hAnsi="Times New Roman" w:cs="Times New Roman"/>
          <w:color w:val="000000"/>
          <w:sz w:val="28"/>
          <w:szCs w:val="28"/>
          <w:lang w:eastAsia="ru-RU"/>
        </w:rPr>
        <w:t>, индивидуальность, стремление самостоятельно добывать знания и применять их в разнообразной и интересной для него деятельности.</w:t>
      </w:r>
    </w:p>
    <w:p w:rsidR="00CB2AA6" w:rsidRPr="00CB2AA6" w:rsidRDefault="00CB2AA6" w:rsidP="00CB2AA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Первый этап эффективного урока</w:t>
      </w:r>
      <w:r w:rsidRPr="00CB2AA6">
        <w:rPr>
          <w:rFonts w:ascii="Times New Roman" w:eastAsia="Times New Roman" w:hAnsi="Times New Roman" w:cs="Times New Roman"/>
          <w:color w:val="000000"/>
          <w:sz w:val="28"/>
          <w:szCs w:val="28"/>
          <w:lang w:eastAsia="ru-RU"/>
        </w:rPr>
        <w:t> - это создание благоприятного, психологического климата  на занятии.</w:t>
      </w:r>
    </w:p>
    <w:p w:rsidR="00CB2AA6" w:rsidRPr="00CB2AA6" w:rsidRDefault="00CB2AA6" w:rsidP="00CB2AA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«Комфорт - условия жизни, пребывания, обстановка, обеспечивающие удобство, спокойствие и уют». («Толковый словарь русского языка», С. И. Ожегов).</w:t>
      </w:r>
    </w:p>
    <w:p w:rsidR="00CB2AA6" w:rsidRPr="00CB2AA6" w:rsidRDefault="00CB2AA6" w:rsidP="00CB2AA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Психологический комфорт - условия жизни, при которых ребенок чувствует себя спокойно, нет необходимости защищаться.</w:t>
      </w:r>
    </w:p>
    <w:p w:rsidR="00CB2AA6" w:rsidRPr="00CB2AA6" w:rsidRDefault="00CB2AA6" w:rsidP="00CB2AA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xml:space="preserve">Он предполагает снятие (по возможности) всех </w:t>
      </w:r>
      <w:proofErr w:type="spellStart"/>
      <w:r w:rsidRPr="00CB2AA6">
        <w:rPr>
          <w:rFonts w:ascii="Times New Roman" w:eastAsia="Times New Roman" w:hAnsi="Times New Roman" w:cs="Times New Roman"/>
          <w:color w:val="000000"/>
          <w:sz w:val="28"/>
          <w:szCs w:val="28"/>
          <w:lang w:eastAsia="ru-RU"/>
        </w:rPr>
        <w:t>стрессообразующих</w:t>
      </w:r>
      <w:proofErr w:type="spellEnd"/>
      <w:r w:rsidRPr="00CB2AA6">
        <w:rPr>
          <w:rFonts w:ascii="Times New Roman" w:eastAsia="Times New Roman" w:hAnsi="Times New Roman" w:cs="Times New Roman"/>
          <w:color w:val="000000"/>
          <w:sz w:val="28"/>
          <w:szCs w:val="28"/>
          <w:lang w:eastAsia="ru-RU"/>
        </w:rPr>
        <w:t xml:space="preserve"> факторов учебного процесса. С целью благоприятной обстановки на занятиях использую </w:t>
      </w:r>
      <w:r w:rsidRPr="00CB2AA6">
        <w:rPr>
          <w:rFonts w:ascii="Times New Roman" w:eastAsia="Times New Roman" w:hAnsi="Times New Roman" w:cs="Times New Roman"/>
          <w:b/>
          <w:bCs/>
          <w:i/>
          <w:iCs/>
          <w:color w:val="000000"/>
          <w:sz w:val="28"/>
          <w:szCs w:val="28"/>
          <w:lang w:eastAsia="ru-RU"/>
        </w:rPr>
        <w:t>игры- разминки,</w:t>
      </w:r>
      <w:r w:rsidRPr="00CB2AA6">
        <w:rPr>
          <w:rFonts w:ascii="Times New Roman" w:eastAsia="Times New Roman" w:hAnsi="Times New Roman" w:cs="Times New Roman"/>
          <w:color w:val="000000"/>
          <w:sz w:val="28"/>
          <w:szCs w:val="28"/>
          <w:lang w:eastAsia="ru-RU"/>
        </w:rPr>
        <w:t xml:space="preserve"> способствующие не только снятию напряжения, </w:t>
      </w:r>
      <w:r w:rsidRPr="00CB2AA6">
        <w:rPr>
          <w:rFonts w:ascii="Times New Roman" w:eastAsia="Times New Roman" w:hAnsi="Times New Roman" w:cs="Times New Roman"/>
          <w:color w:val="000000"/>
          <w:sz w:val="28"/>
          <w:szCs w:val="28"/>
          <w:lang w:eastAsia="ru-RU"/>
        </w:rPr>
        <w:lastRenderedPageBreak/>
        <w:t>но и развитию различных свойств внимания. Школьникам, испытывающим трудности в обучении, предлагаю оценить свое эмоциональное состояние на начало и конец занятия.</w:t>
      </w:r>
    </w:p>
    <w:p w:rsidR="00CB2AA6" w:rsidRPr="00CB2AA6" w:rsidRDefault="00CB2AA6" w:rsidP="00CB2AA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Ситуация успеха (Я могу!) формирует у ребенка веру в себя, учит преодолевать трудности, помогает осознать свое продвижение вперед.</w:t>
      </w:r>
    </w:p>
    <w:p w:rsidR="00CB2AA6" w:rsidRPr="00CB2AA6" w:rsidRDefault="00CB2AA6" w:rsidP="00CB2AA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 Последующие этапы  работы над повышением эффективности урока</w:t>
      </w:r>
    </w:p>
    <w:p w:rsidR="00CB2AA6" w:rsidRPr="00CB2AA6" w:rsidRDefault="00CB2AA6" w:rsidP="00CB2AA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Одним из следующих этапов эффективного урока это </w:t>
      </w:r>
      <w:r w:rsidRPr="00CB2AA6">
        <w:rPr>
          <w:rFonts w:ascii="Times New Roman" w:eastAsia="Times New Roman" w:hAnsi="Times New Roman" w:cs="Times New Roman"/>
          <w:b/>
          <w:bCs/>
          <w:i/>
          <w:iCs/>
          <w:color w:val="000000"/>
          <w:sz w:val="28"/>
          <w:szCs w:val="28"/>
          <w:lang w:eastAsia="ru-RU"/>
        </w:rPr>
        <w:t>формирование школьной мотивации.</w:t>
      </w:r>
    </w:p>
    <w:p w:rsidR="00CB2AA6" w:rsidRPr="00CB2AA6" w:rsidRDefault="00CB2AA6" w:rsidP="00CB2AA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Прежде всего, у младших школьников, испытывающих трудности в обучении, необходимо нейтрализовать память от эмоций неуспеха в предыдущей деятельности, а затем создавать перспективу для новой успешной деятельности.</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Обязательно на уроках должны  присутствовать </w:t>
      </w:r>
      <w:proofErr w:type="spellStart"/>
      <w:r w:rsidRPr="00CB2AA6">
        <w:rPr>
          <w:rFonts w:ascii="Times New Roman" w:eastAsia="Times New Roman" w:hAnsi="Times New Roman" w:cs="Times New Roman"/>
          <w:b/>
          <w:bCs/>
          <w:i/>
          <w:iCs/>
          <w:color w:val="000000"/>
          <w:sz w:val="28"/>
          <w:szCs w:val="28"/>
          <w:lang w:eastAsia="ru-RU"/>
        </w:rPr>
        <w:t>физминутки</w:t>
      </w:r>
      <w:proofErr w:type="spellEnd"/>
      <w:r w:rsidRPr="00CB2AA6">
        <w:rPr>
          <w:rFonts w:ascii="Times New Roman" w:eastAsia="Times New Roman" w:hAnsi="Times New Roman" w:cs="Times New Roman"/>
          <w:b/>
          <w:bCs/>
          <w:i/>
          <w:iCs/>
          <w:color w:val="000000"/>
          <w:sz w:val="28"/>
          <w:szCs w:val="28"/>
          <w:lang w:eastAsia="ru-RU"/>
        </w:rPr>
        <w:t>, являясь одним из условий эффективности урока в начальной школе.</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xml:space="preserve">  Основные задачи </w:t>
      </w:r>
      <w:proofErr w:type="spellStart"/>
      <w:r w:rsidRPr="00CB2AA6">
        <w:rPr>
          <w:rFonts w:ascii="Times New Roman" w:eastAsia="Times New Roman" w:hAnsi="Times New Roman" w:cs="Times New Roman"/>
          <w:color w:val="000000"/>
          <w:sz w:val="28"/>
          <w:szCs w:val="28"/>
          <w:lang w:eastAsia="ru-RU"/>
        </w:rPr>
        <w:t>физминутки</w:t>
      </w:r>
      <w:proofErr w:type="spellEnd"/>
      <w:r w:rsidRPr="00CB2AA6">
        <w:rPr>
          <w:rFonts w:ascii="Times New Roman" w:eastAsia="Times New Roman" w:hAnsi="Times New Roman" w:cs="Times New Roman"/>
          <w:color w:val="000000"/>
          <w:sz w:val="28"/>
          <w:szCs w:val="28"/>
          <w:lang w:eastAsia="ru-RU"/>
        </w:rPr>
        <w:t xml:space="preserve"> – это:</w:t>
      </w:r>
    </w:p>
    <w:p w:rsidR="00CB2AA6" w:rsidRPr="00CB2AA6" w:rsidRDefault="00CB2AA6" w:rsidP="00CB2AA6">
      <w:pPr>
        <w:numPr>
          <w:ilvl w:val="0"/>
          <w:numId w:val="8"/>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снять усталость и напряжение;</w:t>
      </w:r>
    </w:p>
    <w:p w:rsidR="00CB2AA6" w:rsidRPr="00CB2AA6" w:rsidRDefault="00CB2AA6" w:rsidP="00CB2AA6">
      <w:pPr>
        <w:numPr>
          <w:ilvl w:val="0"/>
          <w:numId w:val="8"/>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внести эмоциональный заряд;</w:t>
      </w:r>
    </w:p>
    <w:p w:rsidR="00CB2AA6" w:rsidRPr="00CB2AA6" w:rsidRDefault="00CB2AA6" w:rsidP="00CB2AA6">
      <w:pPr>
        <w:numPr>
          <w:ilvl w:val="0"/>
          <w:numId w:val="8"/>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совершенствовать общую моторику;</w:t>
      </w:r>
    </w:p>
    <w:p w:rsidR="00CB2AA6" w:rsidRPr="00CB2AA6" w:rsidRDefault="00CB2AA6" w:rsidP="00CB2AA6">
      <w:pPr>
        <w:numPr>
          <w:ilvl w:val="0"/>
          <w:numId w:val="8"/>
        </w:num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выработать четкие координированные действия во взаимосвязи с речью.</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В процессе проведения физкультминуток, во время которых движения сочетаются со словом, естественно и ненавязчиво воспитывается поведение детей, развивается мышечная активность, корригируются недостатки речи, активизируется имеющийся словарный запас.</w:t>
      </w:r>
    </w:p>
    <w:p w:rsidR="00CB2AA6" w:rsidRPr="00CB2AA6" w:rsidRDefault="00CB2AA6" w:rsidP="00CB2AA6">
      <w:pPr>
        <w:shd w:val="clear" w:color="auto" w:fill="FFFFFF"/>
        <w:spacing w:after="0" w:line="240" w:lineRule="auto"/>
        <w:ind w:right="-184"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Очень важно логическое завершение урока в виде </w:t>
      </w:r>
      <w:r w:rsidRPr="00CB2AA6">
        <w:rPr>
          <w:rFonts w:ascii="Times New Roman" w:eastAsia="Times New Roman" w:hAnsi="Times New Roman" w:cs="Times New Roman"/>
          <w:b/>
          <w:bCs/>
          <w:color w:val="000000"/>
          <w:sz w:val="28"/>
          <w:szCs w:val="28"/>
          <w:lang w:eastAsia="ru-RU"/>
        </w:rPr>
        <w:t>рефлексии</w:t>
      </w:r>
      <w:r w:rsidRPr="00CB2AA6">
        <w:rPr>
          <w:rFonts w:ascii="Times New Roman" w:eastAsia="Times New Roman" w:hAnsi="Times New Roman" w:cs="Times New Roman"/>
          <w:color w:val="000000"/>
          <w:sz w:val="28"/>
          <w:szCs w:val="28"/>
          <w:lang w:eastAsia="ru-RU"/>
        </w:rPr>
        <w:t>, которая помогает каждому ребёнку осознать важность урока и проанализировать свои достижения.</w:t>
      </w:r>
    </w:p>
    <w:p w:rsidR="00CB2AA6" w:rsidRPr="00CB2AA6" w:rsidRDefault="00CB2AA6" w:rsidP="00CB2AA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Важно осуществлять работу в группах, командах, в парах, что способствует развитию коммуникативных УУД.</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shd w:val="clear" w:color="auto" w:fill="FFFFFF"/>
          <w:lang w:eastAsia="ru-RU"/>
        </w:rPr>
        <w:t>Способность к саморазвитию должна стать результатом познавательной деятельности. Наиболее конструктивным решением проблемы является создание таких условий в обучении, в которых обучаемый может занять активную личностную позицию и в полной мере выразить себя, свою индивидуальность. Заслуживает внимания коллективная форма познавательной деятельности.</w:t>
      </w:r>
      <w:r w:rsidRPr="00CB2AA6">
        <w:rPr>
          <w:rFonts w:ascii="Times New Roman" w:eastAsia="Times New Roman" w:hAnsi="Times New Roman" w:cs="Times New Roman"/>
          <w:color w:val="000000"/>
          <w:sz w:val="24"/>
          <w:szCs w:val="24"/>
          <w:shd w:val="clear" w:color="auto" w:fill="FFFFFF"/>
          <w:lang w:eastAsia="ru-RU"/>
        </w:rPr>
        <w:t> </w:t>
      </w:r>
      <w:r w:rsidRPr="00CB2AA6">
        <w:rPr>
          <w:rFonts w:ascii="Times New Roman" w:eastAsia="Times New Roman" w:hAnsi="Times New Roman" w:cs="Times New Roman"/>
          <w:color w:val="000000"/>
          <w:sz w:val="28"/>
          <w:szCs w:val="28"/>
          <w:shd w:val="clear" w:color="auto" w:fill="FFFFFF"/>
          <w:lang w:eastAsia="ru-RU"/>
        </w:rPr>
        <w:t>Что же собой она представляет? Это такая форма, при которой коллектив обучает каждого своего члена, и в то же время каждый член коллектива принимает активное участие в обучении всех других его членов.</w:t>
      </w:r>
      <w:r w:rsidRPr="00CB2AA6">
        <w:rPr>
          <w:rFonts w:ascii="Times New Roman" w:eastAsia="Times New Roman" w:hAnsi="Times New Roman" w:cs="Times New Roman"/>
          <w:color w:val="000000"/>
          <w:sz w:val="24"/>
          <w:szCs w:val="24"/>
          <w:shd w:val="clear" w:color="auto" w:fill="FFFFFF"/>
          <w:lang w:eastAsia="ru-RU"/>
        </w:rPr>
        <w:t>  </w:t>
      </w:r>
      <w:r w:rsidRPr="00CB2AA6">
        <w:rPr>
          <w:rFonts w:ascii="Times New Roman" w:eastAsia="Times New Roman" w:hAnsi="Times New Roman" w:cs="Times New Roman"/>
          <w:b/>
          <w:bCs/>
          <w:i/>
          <w:iCs/>
          <w:color w:val="000000"/>
          <w:sz w:val="28"/>
          <w:szCs w:val="28"/>
          <w:lang w:eastAsia="ru-RU"/>
        </w:rPr>
        <w:t> </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shd w:val="clear" w:color="auto" w:fill="FFFFFF"/>
          <w:lang w:eastAsia="ru-RU"/>
        </w:rPr>
        <w:t xml:space="preserve">Итак, работа в парах. Здесь общее задание делится между членами </w:t>
      </w:r>
      <w:proofErr w:type="spellStart"/>
      <w:r w:rsidRPr="00CB2AA6">
        <w:rPr>
          <w:rFonts w:ascii="Times New Roman" w:eastAsia="Times New Roman" w:hAnsi="Times New Roman" w:cs="Times New Roman"/>
          <w:color w:val="000000"/>
          <w:sz w:val="28"/>
          <w:szCs w:val="28"/>
          <w:shd w:val="clear" w:color="auto" w:fill="FFFFFF"/>
          <w:lang w:eastAsia="ru-RU"/>
        </w:rPr>
        <w:t>микрогрупп</w:t>
      </w:r>
      <w:proofErr w:type="spellEnd"/>
      <w:r w:rsidRPr="00CB2AA6">
        <w:rPr>
          <w:rFonts w:ascii="Times New Roman" w:eastAsia="Times New Roman" w:hAnsi="Times New Roman" w:cs="Times New Roman"/>
          <w:color w:val="000000"/>
          <w:sz w:val="28"/>
          <w:szCs w:val="28"/>
          <w:shd w:val="clear" w:color="auto" w:fill="FFFFFF"/>
          <w:lang w:eastAsia="ru-RU"/>
        </w:rPr>
        <w:t>. Каждый опрашивает каждого, каждый отвечает каждому. Возникает ситуация коллективного взаимодействия всех членов группы.</w:t>
      </w:r>
    </w:p>
    <w:p w:rsidR="00CB2AA6" w:rsidRPr="00CB2AA6" w:rsidRDefault="00CB2AA6" w:rsidP="00CB2AA6">
      <w:pPr>
        <w:shd w:val="clear" w:color="auto" w:fill="FFFFFF"/>
        <w:spacing w:after="0" w:line="240" w:lineRule="auto"/>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shd w:val="clear" w:color="auto" w:fill="FFFFFF"/>
          <w:lang w:eastAsia="ru-RU"/>
        </w:rPr>
        <w:t>       </w:t>
      </w:r>
      <w:r w:rsidRPr="00CB2AA6">
        <w:rPr>
          <w:rFonts w:ascii="WordArt" w:eastAsia="Times New Roman" w:hAnsi="WordArt" w:cs="Times New Roman"/>
          <w:b/>
          <w:bCs/>
          <w:i/>
          <w:iCs/>
          <w:color w:val="000000"/>
          <w:sz w:val="28"/>
          <w:szCs w:val="28"/>
          <w:lang w:eastAsia="ru-RU"/>
        </w:rPr>
        <w:t>На уроках литературного чтения</w:t>
      </w:r>
      <w:r w:rsidRPr="00CB2AA6">
        <w:rPr>
          <w:rFonts w:ascii="WordArt" w:eastAsia="Times New Roman" w:hAnsi="WordArt" w:cs="Times New Roman"/>
          <w:color w:val="000000"/>
          <w:sz w:val="28"/>
          <w:szCs w:val="28"/>
          <w:lang w:eastAsia="ru-RU"/>
        </w:rPr>
        <w:t xml:space="preserve">, при чтении стихотворений или рассказов в форме диалога,   детям дается задание, ознакомиться с текстом, </w:t>
      </w:r>
      <w:r w:rsidRPr="00CB2AA6">
        <w:rPr>
          <w:rFonts w:ascii="WordArt" w:eastAsia="Times New Roman" w:hAnsi="WordArt" w:cs="Times New Roman"/>
          <w:color w:val="000000"/>
          <w:sz w:val="28"/>
          <w:szCs w:val="28"/>
          <w:lang w:eastAsia="ru-RU"/>
        </w:rPr>
        <w:lastRenderedPageBreak/>
        <w:t>подготовить его выразительное чтение, после прочтения каждая пара договаривается и распределяет между собой роли.</w:t>
      </w:r>
    </w:p>
    <w:p w:rsidR="00CB2AA6" w:rsidRPr="00CB2AA6" w:rsidRDefault="00CB2AA6" w:rsidP="00CB2AA6">
      <w:pPr>
        <w:shd w:val="clear" w:color="auto" w:fill="FFFFFF"/>
        <w:spacing w:after="0" w:line="240" w:lineRule="auto"/>
        <w:rPr>
          <w:rFonts w:ascii="Times New Roman" w:eastAsia="Times New Roman" w:hAnsi="Times New Roman" w:cs="Times New Roman"/>
          <w:color w:val="000000"/>
          <w:sz w:val="20"/>
          <w:szCs w:val="20"/>
          <w:lang w:eastAsia="ru-RU"/>
        </w:rPr>
      </w:pPr>
      <w:r w:rsidRPr="00CB2AA6">
        <w:rPr>
          <w:rFonts w:ascii="WordArt" w:eastAsia="Times New Roman" w:hAnsi="WordArt" w:cs="Times New Roman"/>
          <w:color w:val="000000"/>
          <w:sz w:val="28"/>
          <w:szCs w:val="28"/>
          <w:lang w:eastAsia="ru-RU"/>
        </w:rPr>
        <w:t>  </w:t>
      </w:r>
      <w:r w:rsidRPr="00CB2AA6">
        <w:rPr>
          <w:rFonts w:ascii="Times New Roman" w:eastAsia="Times New Roman" w:hAnsi="Times New Roman" w:cs="Times New Roman"/>
          <w:color w:val="000000"/>
          <w:sz w:val="28"/>
          <w:szCs w:val="28"/>
          <w:lang w:eastAsia="ru-RU"/>
        </w:rPr>
        <w:t>   </w:t>
      </w:r>
      <w:r w:rsidRPr="00CB2AA6">
        <w:rPr>
          <w:rFonts w:ascii="WordArt" w:eastAsia="Times New Roman" w:hAnsi="WordArt" w:cs="Times New Roman"/>
          <w:color w:val="000000"/>
          <w:sz w:val="28"/>
          <w:szCs w:val="28"/>
          <w:lang w:eastAsia="ru-RU"/>
        </w:rPr>
        <w:t>Детям дается время для подготовки, затем, пара, которая готова поднимает руки и выразительно читает диалог.</w:t>
      </w:r>
    </w:p>
    <w:p w:rsidR="00CB2AA6" w:rsidRPr="00CB2AA6" w:rsidRDefault="00CB2AA6" w:rsidP="00CB2AA6">
      <w:pPr>
        <w:shd w:val="clear" w:color="auto" w:fill="FFFFFF"/>
        <w:spacing w:after="0" w:line="240" w:lineRule="auto"/>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w:t>
      </w:r>
      <w:r w:rsidRPr="00CB2AA6">
        <w:rPr>
          <w:rFonts w:ascii="WordArt" w:eastAsia="Times New Roman" w:hAnsi="WordArt" w:cs="Times New Roman"/>
          <w:color w:val="000000"/>
          <w:sz w:val="28"/>
          <w:szCs w:val="28"/>
          <w:lang w:eastAsia="ru-RU"/>
        </w:rPr>
        <w:t>Так постепенно учащиеся привыкают к сотрудничеству друг с другом, вырабатывается умение и навыки работы в паре. Работа ведётся систематически и целенаправленно в течение  всего времени обучения.</w:t>
      </w:r>
    </w:p>
    <w:p w:rsidR="00CB2AA6" w:rsidRPr="00CB2AA6" w:rsidRDefault="00CB2AA6" w:rsidP="00CB2AA6">
      <w:pPr>
        <w:shd w:val="clear" w:color="auto" w:fill="FFFFFF"/>
        <w:spacing w:after="0" w:line="240" w:lineRule="auto"/>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w:t>
      </w:r>
      <w:r w:rsidRPr="00CB2AA6">
        <w:rPr>
          <w:rFonts w:ascii="WordArt" w:eastAsia="Times New Roman" w:hAnsi="WordArt" w:cs="Times New Roman"/>
          <w:color w:val="000000"/>
          <w:sz w:val="28"/>
          <w:szCs w:val="28"/>
          <w:lang w:eastAsia="ru-RU"/>
        </w:rPr>
        <w:t>Работу в парах можно организовать как при изучении нового материала, так и при повторении, закреплении, контроля знаний, т.е. на любом этапе, на любом виде урока.</w:t>
      </w:r>
    </w:p>
    <w:p w:rsidR="00CB2AA6" w:rsidRPr="00CB2AA6" w:rsidRDefault="00CB2AA6" w:rsidP="00CB2AA6">
      <w:pPr>
        <w:shd w:val="clear" w:color="auto" w:fill="FFFFFF"/>
        <w:spacing w:after="0" w:line="240" w:lineRule="auto"/>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w:t>
      </w:r>
      <w:r w:rsidRPr="00CB2AA6">
        <w:rPr>
          <w:rFonts w:ascii="WordArt" w:eastAsia="Times New Roman" w:hAnsi="WordArt" w:cs="Times New Roman"/>
          <w:color w:val="000000"/>
          <w:sz w:val="28"/>
          <w:szCs w:val="28"/>
          <w:lang w:eastAsia="ru-RU"/>
        </w:rPr>
        <w:t>Первое, чему нужно научить детей  – это проверять друг друга. Проверять можно ответ, ход решения, правильность и красоту письма, домашнее задание и т. д.</w:t>
      </w:r>
    </w:p>
    <w:p w:rsidR="00CB2AA6" w:rsidRPr="00CB2AA6" w:rsidRDefault="00CB2AA6" w:rsidP="00CB2AA6">
      <w:pPr>
        <w:shd w:val="clear" w:color="auto" w:fill="FFFFFF"/>
        <w:spacing w:after="0" w:line="240" w:lineRule="auto"/>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w:t>
      </w:r>
      <w:r w:rsidRPr="00CB2AA6">
        <w:rPr>
          <w:rFonts w:ascii="WordArt" w:eastAsia="Times New Roman" w:hAnsi="WordArt" w:cs="Times New Roman"/>
          <w:color w:val="000000"/>
          <w:sz w:val="28"/>
          <w:szCs w:val="28"/>
          <w:lang w:eastAsia="ru-RU"/>
        </w:rPr>
        <w:t>Следующий этап: научить тренироваться в парах (выслушать пересказ, выразительное чтение или стихотворение наизусть). Работа  предполагает наличие  оценочных листов. Каждый ребенок выступает в качестве редактора и критика услышанного. Оценивает собеседника и выставляет ему оценку за проведенную работу. Оценка может быть выставлена в баллах или в виде смайлика (значка).</w:t>
      </w:r>
    </w:p>
    <w:p w:rsidR="00CB2AA6" w:rsidRPr="00CB2AA6" w:rsidRDefault="00CB2AA6" w:rsidP="00CB2AA6">
      <w:pPr>
        <w:shd w:val="clear" w:color="auto" w:fill="FFFFFF"/>
        <w:spacing w:after="0" w:line="240" w:lineRule="auto"/>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w:t>
      </w:r>
      <w:r w:rsidRPr="00CB2AA6">
        <w:rPr>
          <w:rFonts w:ascii="WordArt" w:eastAsia="Times New Roman" w:hAnsi="WordArt" w:cs="Times New Roman"/>
          <w:color w:val="000000"/>
          <w:sz w:val="28"/>
          <w:szCs w:val="28"/>
          <w:lang w:eastAsia="ru-RU"/>
        </w:rPr>
        <w:t>Далее идёт обсуждение в парах. Что значит обсуждать? Это говорить по данной теме, ставить вопросы и раскрывать их (задайте  друг другу вопросы; расскажи, как ты понял содержание).   Важно научить детей задавать вопросы и отвечать на них. Те вопросы, на которые дети не смогут ответить в парах, разбираются фронтально, всем классом.</w:t>
      </w:r>
    </w:p>
    <w:p w:rsidR="00CB2AA6" w:rsidRPr="00CB2AA6" w:rsidRDefault="00CB2AA6" w:rsidP="00CB2AA6">
      <w:pPr>
        <w:shd w:val="clear" w:color="auto" w:fill="FFFFFF"/>
        <w:spacing w:after="0" w:line="240" w:lineRule="auto"/>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w:t>
      </w:r>
      <w:r w:rsidRPr="00CB2AA6">
        <w:rPr>
          <w:rFonts w:ascii="WordArt" w:eastAsia="Times New Roman" w:hAnsi="WordArt" w:cs="Times New Roman"/>
          <w:color w:val="000000"/>
          <w:sz w:val="28"/>
          <w:szCs w:val="28"/>
          <w:lang w:eastAsia="ru-RU"/>
        </w:rPr>
        <w:t>Работая в парах, дети </w:t>
      </w:r>
      <w:r w:rsidRPr="00CB2AA6">
        <w:rPr>
          <w:rFonts w:ascii="Times New Roman" w:eastAsia="Times New Roman" w:hAnsi="Times New Roman" w:cs="Times New Roman"/>
          <w:color w:val="000000"/>
          <w:sz w:val="28"/>
          <w:szCs w:val="28"/>
          <w:lang w:eastAsia="ru-RU"/>
        </w:rPr>
        <w:t>изучают</w:t>
      </w:r>
      <w:r w:rsidRPr="00CB2AA6">
        <w:rPr>
          <w:rFonts w:ascii="WordArt" w:eastAsia="Times New Roman" w:hAnsi="WordArt" w:cs="Times New Roman"/>
          <w:color w:val="000000"/>
          <w:sz w:val="28"/>
          <w:szCs w:val="28"/>
          <w:lang w:eastAsia="ru-RU"/>
        </w:rPr>
        <w:t> учебный материал быстрее и качественнее. У них повышается интерес к чтению, ведь они выступают в роли не только ученика, но и учителя.</w:t>
      </w:r>
    </w:p>
    <w:p w:rsidR="00CB2AA6" w:rsidRPr="00CB2AA6" w:rsidRDefault="00CB2AA6" w:rsidP="00CB2AA6">
      <w:pPr>
        <w:shd w:val="clear" w:color="auto" w:fill="FFFFFF"/>
        <w:spacing w:after="0" w:line="240" w:lineRule="auto"/>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shd w:val="clear" w:color="auto" w:fill="FFFFFF"/>
          <w:lang w:eastAsia="ru-RU"/>
        </w:rPr>
        <w:t xml:space="preserve">    Наибольшее распространение в классе получила </w:t>
      </w:r>
      <w:proofErr w:type="spellStart"/>
      <w:r w:rsidRPr="00CB2AA6">
        <w:rPr>
          <w:rFonts w:ascii="Times New Roman" w:eastAsia="Times New Roman" w:hAnsi="Times New Roman" w:cs="Times New Roman"/>
          <w:color w:val="000000"/>
          <w:sz w:val="28"/>
          <w:szCs w:val="28"/>
          <w:shd w:val="clear" w:color="auto" w:fill="FFFFFF"/>
          <w:lang w:eastAsia="ru-RU"/>
        </w:rPr>
        <w:t>микрогруппа</w:t>
      </w:r>
      <w:proofErr w:type="spellEnd"/>
      <w:r w:rsidRPr="00CB2AA6">
        <w:rPr>
          <w:rFonts w:ascii="Times New Roman" w:eastAsia="Times New Roman" w:hAnsi="Times New Roman" w:cs="Times New Roman"/>
          <w:color w:val="000000"/>
          <w:sz w:val="28"/>
          <w:szCs w:val="28"/>
          <w:shd w:val="clear" w:color="auto" w:fill="FFFFFF"/>
          <w:lang w:eastAsia="ru-RU"/>
        </w:rPr>
        <w:t xml:space="preserve"> из 4-х человек, в которую объединяются учащиеся соседних парт. Деление класса на группы помогает организовать  взаимопроверку работы друг друга и поднимает взаимную ответственность за выполнение заданий. Посильные индивидуальные задания каждому ученику в  зависимости от его группы помогают слабому чувствовать свою значимость — он тоже выполняет посильную часть общей работы.</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На своих уроках использую дидактические и сюжетно-ролевые игры, кроссворды, загадки, ребусы, стараюсь преподнести новый материал в необычной форме.</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Работая учителем, я пришла к выводу, что наиболее эффективными средствами включения ребёнка в процесс творчества на уроке являются:</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игровая деятельность;</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создание положительных эмоциональных ситуаций;</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работа в парах; группах;</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проблемное обучение;</w:t>
      </w:r>
    </w:p>
    <w:p w:rsidR="00CB2AA6" w:rsidRPr="00CB2AA6" w:rsidRDefault="00CB2AA6" w:rsidP="00CB2AA6">
      <w:pPr>
        <w:shd w:val="clear" w:color="auto" w:fill="FFFFFF"/>
        <w:spacing w:after="0" w:line="240" w:lineRule="auto"/>
        <w:ind w:left="-180"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 использование ИКТ.</w:t>
      </w:r>
    </w:p>
    <w:p w:rsidR="00CB2AA6" w:rsidRDefault="00CB2AA6" w:rsidP="00CB2AA6">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CB2AA6">
        <w:rPr>
          <w:rFonts w:ascii="Times New Roman" w:eastAsia="Times New Roman" w:hAnsi="Times New Roman" w:cs="Times New Roman"/>
          <w:color w:val="000000"/>
          <w:sz w:val="28"/>
          <w:szCs w:val="28"/>
          <w:lang w:eastAsia="ru-RU"/>
        </w:rPr>
        <w:lastRenderedPageBreak/>
        <w:t>Учитывая требования современного образования, учителю необходимо научиться ориентироваться в широком спектре современных инновационных технологий, идей, школ, направлений.     </w:t>
      </w:r>
    </w:p>
    <w:p w:rsidR="00CB2AA6" w:rsidRPr="00CB2AA6" w:rsidRDefault="00CB2AA6" w:rsidP="00CB2AA6">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bookmarkStart w:id="0" w:name="_GoBack"/>
      <w:bookmarkEnd w:id="0"/>
      <w:r w:rsidRPr="00CB2AA6">
        <w:rPr>
          <w:rFonts w:ascii="Times New Roman" w:eastAsia="Times New Roman" w:hAnsi="Times New Roman" w:cs="Times New Roman"/>
          <w:b/>
          <w:bCs/>
          <w:i/>
          <w:iCs/>
          <w:color w:val="000000"/>
          <w:sz w:val="28"/>
          <w:szCs w:val="28"/>
          <w:lang w:eastAsia="ru-RU"/>
        </w:rPr>
        <w:t>Современные информационные технологии</w:t>
      </w:r>
      <w:r w:rsidRPr="00CB2AA6">
        <w:rPr>
          <w:rFonts w:ascii="Times New Roman" w:eastAsia="Times New Roman" w:hAnsi="Times New Roman" w:cs="Times New Roman"/>
          <w:color w:val="000000"/>
          <w:sz w:val="28"/>
          <w:szCs w:val="28"/>
          <w:lang w:eastAsia="ru-RU"/>
        </w:rPr>
        <w:t> используются учителем для повышения эффективности преподавания.</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xml:space="preserve"> Как показывает  практика, использование </w:t>
      </w:r>
      <w:proofErr w:type="gramStart"/>
      <w:r w:rsidRPr="00CB2AA6">
        <w:rPr>
          <w:rFonts w:ascii="Times New Roman" w:eastAsia="Times New Roman" w:hAnsi="Times New Roman" w:cs="Times New Roman"/>
          <w:color w:val="000000"/>
          <w:sz w:val="28"/>
          <w:szCs w:val="28"/>
          <w:lang w:eastAsia="ru-RU"/>
        </w:rPr>
        <w:t>ИТ</w:t>
      </w:r>
      <w:proofErr w:type="gramEnd"/>
      <w:r w:rsidRPr="00CB2AA6">
        <w:rPr>
          <w:rFonts w:ascii="Times New Roman" w:eastAsia="Times New Roman" w:hAnsi="Times New Roman" w:cs="Times New Roman"/>
          <w:color w:val="000000"/>
          <w:sz w:val="28"/>
          <w:szCs w:val="28"/>
          <w:lang w:eastAsia="ru-RU"/>
        </w:rPr>
        <w:t xml:space="preserve"> в начальной школе не только позволяет повысить эффективность преподавания, но и более рационально и экономно использовать время и силы учителя. Где же ИТ могут помочь современному учителю в его работе? Подбор иллюстративного и дополнительного познавательного материала к урокам (Интернет), обмен опытом, знакомство с периодикой, наработками других педагогов России и т. д.</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В чём же актуальность применения ИКТ на уроках в начальных классах?</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Ребёнок, впервые переступив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 Формирование творческой личности диктует необходимость </w:t>
      </w:r>
      <w:r w:rsidRPr="00CB2AA6">
        <w:rPr>
          <w:rFonts w:ascii="Times New Roman" w:eastAsia="Times New Roman" w:hAnsi="Times New Roman" w:cs="Times New Roman"/>
          <w:b/>
          <w:bCs/>
          <w:color w:val="000000"/>
          <w:sz w:val="28"/>
          <w:szCs w:val="28"/>
          <w:lang w:eastAsia="ru-RU"/>
        </w:rPr>
        <w:t>развития познавательных интересов, способностей и возможностей ребёнка.</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В начальной школе невозможно провести урок без привлечения средств наглядности. Где найти нужный материал и как лучше его продемонстрировать?</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На помощь пришёл компьютер. Информационные технологии помогают нам отправиться хоть на край света, и  ученики превращаются в пытливых искателей знаний. Это одна сторона вопроса.</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А теперь подойдём к этому вопросу с другой стороны.</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Сегодня, когда информация становится стратегическим ресурсом развития общества, становится очевидным, что современное образование - это непрерывный процесс. Для начальной школы это означает смену приоритетов в расстановке целей образования: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Благодаря использованию ИКТ на уроках в начальной школе учитель переходит от объяснительно-иллюстрированного способа обучения к </w:t>
      </w:r>
      <w:proofErr w:type="spellStart"/>
      <w:r w:rsidRPr="00CB2AA6">
        <w:rPr>
          <w:rFonts w:ascii="Times New Roman" w:eastAsia="Times New Roman" w:hAnsi="Times New Roman" w:cs="Times New Roman"/>
          <w:b/>
          <w:bCs/>
          <w:i/>
          <w:iCs/>
          <w:color w:val="000000"/>
          <w:sz w:val="28"/>
          <w:szCs w:val="28"/>
          <w:lang w:eastAsia="ru-RU"/>
        </w:rPr>
        <w:t>деятельностному</w:t>
      </w:r>
      <w:proofErr w:type="spellEnd"/>
      <w:r w:rsidRPr="00CB2AA6">
        <w:rPr>
          <w:rFonts w:ascii="Times New Roman" w:eastAsia="Times New Roman" w:hAnsi="Times New Roman" w:cs="Times New Roman"/>
          <w:color w:val="000000"/>
          <w:sz w:val="28"/>
          <w:szCs w:val="28"/>
          <w:lang w:eastAsia="ru-RU"/>
        </w:rPr>
        <w:t>,  при котором ребенок становится активным субъектом учебной деятельности. Это способствует осознанному усвоению знаний учащимися.</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 Использование ИКТ в начальной школе позволяет:</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 активизировать познавательную деятельность учащихся;</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 проводить уроки на высоком эстетическом уровне (музыка, анимация);</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 xml:space="preserve">- индивидуально подойти к ученику, применяя </w:t>
      </w:r>
      <w:proofErr w:type="spellStart"/>
      <w:r w:rsidRPr="00CB2AA6">
        <w:rPr>
          <w:rFonts w:ascii="Times New Roman" w:eastAsia="Times New Roman" w:hAnsi="Times New Roman" w:cs="Times New Roman"/>
          <w:b/>
          <w:bCs/>
          <w:i/>
          <w:iCs/>
          <w:color w:val="000000"/>
          <w:sz w:val="28"/>
          <w:szCs w:val="28"/>
          <w:lang w:eastAsia="ru-RU"/>
        </w:rPr>
        <w:t>разноуровневые</w:t>
      </w:r>
      <w:proofErr w:type="spellEnd"/>
      <w:r w:rsidRPr="00CB2AA6">
        <w:rPr>
          <w:rFonts w:ascii="Times New Roman" w:eastAsia="Times New Roman" w:hAnsi="Times New Roman" w:cs="Times New Roman"/>
          <w:b/>
          <w:bCs/>
          <w:i/>
          <w:iCs/>
          <w:color w:val="000000"/>
          <w:sz w:val="28"/>
          <w:szCs w:val="28"/>
          <w:lang w:eastAsia="ru-RU"/>
        </w:rPr>
        <w:t xml:space="preserve"> задания.</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lastRenderedPageBreak/>
        <w:t>Работа с компьютером у детей повышает интерес и усиливает возможности доступа к современной, свежей информации, осуществляет «диалог» с источником знаний. Компьютерные технологии необходимы в работе учителя.  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Одновременное воздействие на два важнейших органа восприятия (слух и зрение) позволяют достичь гораздо большего эффекта. Таким образом, облегчение процесса восприятия и запоминания информации</w:t>
      </w:r>
      <w:r w:rsidRPr="00CB2AA6">
        <w:rPr>
          <w:rFonts w:ascii="Times New Roman" w:eastAsia="Times New Roman" w:hAnsi="Times New Roman" w:cs="Times New Roman"/>
          <w:b/>
          <w:bCs/>
          <w:i/>
          <w:iCs/>
          <w:color w:val="000000"/>
          <w:sz w:val="28"/>
          <w:szCs w:val="28"/>
          <w:lang w:eastAsia="ru-RU"/>
        </w:rPr>
        <w:t> </w:t>
      </w:r>
      <w:r w:rsidRPr="00CB2AA6">
        <w:rPr>
          <w:rFonts w:ascii="Times New Roman" w:eastAsia="Times New Roman" w:hAnsi="Times New Roman" w:cs="Times New Roman"/>
          <w:color w:val="000000"/>
          <w:sz w:val="28"/>
          <w:szCs w:val="28"/>
          <w:lang w:eastAsia="ru-RU"/>
        </w:rPr>
        <w:t>с помощью ярких образов - это основа любой современной презентации.</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Реализацию этих принципов  рассмотрим на примерах.</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w:t>
      </w:r>
      <w:r w:rsidRPr="00CB2AA6">
        <w:rPr>
          <w:rFonts w:ascii="Times New Roman" w:eastAsia="Times New Roman" w:hAnsi="Times New Roman" w:cs="Times New Roman"/>
          <w:b/>
          <w:bCs/>
          <w:i/>
          <w:iCs/>
          <w:color w:val="000000"/>
          <w:sz w:val="28"/>
          <w:szCs w:val="28"/>
          <w:lang w:eastAsia="ru-RU"/>
        </w:rPr>
        <w:t>Урок окружающего мира.</w:t>
      </w:r>
      <w:r w:rsidRPr="00CB2AA6">
        <w:rPr>
          <w:rFonts w:ascii="Times New Roman" w:eastAsia="Times New Roman" w:hAnsi="Times New Roman" w:cs="Times New Roman"/>
          <w:color w:val="000000"/>
          <w:sz w:val="28"/>
          <w:szCs w:val="28"/>
          <w:lang w:eastAsia="ru-RU"/>
        </w:rPr>
        <w:t> На уроке по теме: «Круговорот воды в природе» ребята знакомятся с этим процессом с помощью ярких иллюстраций, схем. Они составляют рассказ-описание по плану и иллюстрации, сравнивают, анализируют, делают выводы.</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    На уроках математики</w:t>
      </w:r>
      <w:r w:rsidRPr="00CB2AA6">
        <w:rPr>
          <w:rFonts w:ascii="Times New Roman" w:eastAsia="Times New Roman" w:hAnsi="Times New Roman" w:cs="Times New Roman"/>
          <w:color w:val="000000"/>
          <w:sz w:val="28"/>
          <w:szCs w:val="28"/>
          <w:lang w:eastAsia="ru-RU"/>
        </w:rPr>
        <w:t xml:space="preserve"> с помощью слайдов, созданных в программе </w:t>
      </w:r>
      <w:proofErr w:type="spellStart"/>
      <w:r w:rsidRPr="00CB2AA6">
        <w:rPr>
          <w:rFonts w:ascii="Times New Roman" w:eastAsia="Times New Roman" w:hAnsi="Times New Roman" w:cs="Times New Roman"/>
          <w:color w:val="000000"/>
          <w:sz w:val="28"/>
          <w:szCs w:val="28"/>
          <w:lang w:eastAsia="ru-RU"/>
        </w:rPr>
        <w:t>PowerPoint</w:t>
      </w:r>
      <w:proofErr w:type="spellEnd"/>
      <w:r w:rsidRPr="00CB2AA6">
        <w:rPr>
          <w:rFonts w:ascii="Times New Roman" w:eastAsia="Times New Roman" w:hAnsi="Times New Roman" w:cs="Times New Roman"/>
          <w:b/>
          <w:bCs/>
          <w:i/>
          <w:iCs/>
          <w:color w:val="000000"/>
          <w:sz w:val="28"/>
          <w:szCs w:val="28"/>
          <w:lang w:eastAsia="ru-RU"/>
        </w:rPr>
        <w:t>,</w:t>
      </w:r>
      <w:r w:rsidRPr="00CB2AA6">
        <w:rPr>
          <w:rFonts w:ascii="Times New Roman" w:eastAsia="Times New Roman" w:hAnsi="Times New Roman" w:cs="Times New Roman"/>
          <w:color w:val="000000"/>
          <w:sz w:val="28"/>
          <w:szCs w:val="28"/>
          <w:lang w:eastAsia="ru-RU"/>
        </w:rPr>
        <w:t> может осуществляться демонстрация примеров, задач на доске, цепочек для устного счета, могут быть организованы математические разминки и самопроверка.</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i/>
          <w:iCs/>
          <w:color w:val="000000"/>
          <w:sz w:val="28"/>
          <w:szCs w:val="28"/>
          <w:lang w:eastAsia="ru-RU"/>
        </w:rPr>
        <w:t>    </w:t>
      </w:r>
      <w:r w:rsidRPr="00CB2AA6">
        <w:rPr>
          <w:rFonts w:ascii="Times New Roman" w:eastAsia="Times New Roman" w:hAnsi="Times New Roman" w:cs="Times New Roman"/>
          <w:b/>
          <w:bCs/>
          <w:i/>
          <w:iCs/>
          <w:color w:val="000000"/>
          <w:sz w:val="28"/>
          <w:szCs w:val="28"/>
          <w:shd w:val="clear" w:color="auto" w:fill="FFFFFF"/>
          <w:lang w:eastAsia="ru-RU"/>
        </w:rPr>
        <w:t>Уроки литературного чтения</w:t>
      </w:r>
      <w:r w:rsidRPr="00CB2AA6">
        <w:rPr>
          <w:rFonts w:ascii="Times New Roman" w:eastAsia="Times New Roman" w:hAnsi="Times New Roman" w:cs="Times New Roman"/>
          <w:b/>
          <w:bCs/>
          <w:color w:val="000000"/>
          <w:sz w:val="28"/>
          <w:szCs w:val="28"/>
          <w:shd w:val="clear" w:color="auto" w:fill="FFFFFF"/>
          <w:lang w:eastAsia="ru-RU"/>
        </w:rPr>
        <w:t> </w:t>
      </w:r>
      <w:r w:rsidRPr="00CB2AA6">
        <w:rPr>
          <w:rFonts w:ascii="Times New Roman" w:eastAsia="Times New Roman" w:hAnsi="Times New Roman" w:cs="Times New Roman"/>
          <w:color w:val="000000"/>
          <w:sz w:val="28"/>
          <w:szCs w:val="28"/>
          <w:shd w:val="clear" w:color="auto" w:fill="FFFFFF"/>
          <w:lang w:eastAsia="ru-RU"/>
        </w:rPr>
        <w:t>будут неинтересны и скучны, если не включать в их содержание аудио средства. Научив детей слушать, можно предлагать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w:t>
      </w:r>
      <w:r w:rsidRPr="00CB2AA6">
        <w:rPr>
          <w:rFonts w:ascii="Times New Roman" w:eastAsia="Times New Roman" w:hAnsi="Times New Roman" w:cs="Times New Roman"/>
          <w:color w:val="000000"/>
          <w:sz w:val="28"/>
          <w:szCs w:val="28"/>
          <w:lang w:eastAsia="ru-RU"/>
        </w:rPr>
        <w:t>     </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color w:val="000000"/>
          <w:sz w:val="28"/>
          <w:szCs w:val="28"/>
          <w:lang w:eastAsia="ru-RU"/>
        </w:rPr>
        <w:t>Результаты использования ИКТ</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Таким образом, труд, затраченный на управление познавательной деятельностью с помощью средств ИКТ, оправдывает себя во всех отношениях:</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-повышает качество знаний;</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-продвигает ребёнка в общем развитии;</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-помогает преодолеть трудности;</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-вносит радость в жизнь ребёнка;</w:t>
      </w:r>
    </w:p>
    <w:p w:rsidR="00CB2AA6" w:rsidRPr="00CB2AA6" w:rsidRDefault="00CB2AA6" w:rsidP="00CB2AA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-создаёт благоприятные условия для лучшего взаимопонимания учителя и учащихся и их сотрудничества в учебном процессе.</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Результаты использования электронных учебных материалов по определённым темам учебных дисциплин показали высокий уровень учебной мотивации детей, стимулирование их познавательной активности, навыков самоконтроля и самооценки, что не может не повлиять, в свою очередь, на результат и качество образования.  </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Ребёнок становится ищущим, жаждущим знаний, неутомимым, творческим, настойчивым и трудолюбивым.</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b/>
          <w:bCs/>
          <w:color w:val="000000"/>
          <w:sz w:val="28"/>
          <w:szCs w:val="28"/>
          <w:lang w:eastAsia="ru-RU"/>
        </w:rPr>
        <w:lastRenderedPageBreak/>
        <w:t>        </w:t>
      </w:r>
      <w:r w:rsidRPr="00CB2AA6">
        <w:rPr>
          <w:rFonts w:ascii="Times New Roman" w:eastAsia="Times New Roman" w:hAnsi="Times New Roman" w:cs="Times New Roman"/>
          <w:color w:val="000000"/>
          <w:sz w:val="28"/>
          <w:szCs w:val="28"/>
          <w:lang w:eastAsia="ru-RU"/>
        </w:rPr>
        <w:t>  Итак, на эффективность современного урока влияют:</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 использование нового подхода к уроку;</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 использование современных педагогических технологий;</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 создание психологического комфорта на уроке;</w:t>
      </w:r>
    </w:p>
    <w:p w:rsidR="00CB2AA6" w:rsidRPr="00CB2AA6" w:rsidRDefault="00CB2AA6" w:rsidP="00CB2AA6">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CB2AA6">
        <w:rPr>
          <w:rFonts w:ascii="Times New Roman" w:eastAsia="Times New Roman" w:hAnsi="Times New Roman" w:cs="Times New Roman"/>
          <w:color w:val="000000"/>
          <w:sz w:val="28"/>
          <w:szCs w:val="28"/>
          <w:lang w:eastAsia="ru-RU"/>
        </w:rPr>
        <w:t> - формирование школьной мотивации, и, как результат, является формированием и развитием познавательных процессов.</w:t>
      </w:r>
    </w:p>
    <w:p w:rsidR="000B5957" w:rsidRDefault="000B5957"/>
    <w:sectPr w:rsidR="000B5957" w:rsidSect="00350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WordAr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8C0"/>
    <w:multiLevelType w:val="multilevel"/>
    <w:tmpl w:val="7F76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D5A60"/>
    <w:multiLevelType w:val="multilevel"/>
    <w:tmpl w:val="D6D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24762"/>
    <w:multiLevelType w:val="multilevel"/>
    <w:tmpl w:val="68E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2241C"/>
    <w:multiLevelType w:val="multilevel"/>
    <w:tmpl w:val="F3E4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84092"/>
    <w:multiLevelType w:val="multilevel"/>
    <w:tmpl w:val="B46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30126A"/>
    <w:multiLevelType w:val="multilevel"/>
    <w:tmpl w:val="2928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A65EC"/>
    <w:multiLevelType w:val="multilevel"/>
    <w:tmpl w:val="A380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F0857"/>
    <w:multiLevelType w:val="multilevel"/>
    <w:tmpl w:val="669E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7"/>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AA6"/>
    <w:rsid w:val="000B029B"/>
    <w:rsid w:val="000B5957"/>
    <w:rsid w:val="003508E4"/>
    <w:rsid w:val="00CB2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2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Выборы2018</dc:creator>
  <cp:keywords/>
  <dc:description/>
  <cp:lastModifiedBy>ADM</cp:lastModifiedBy>
  <cp:revision>3</cp:revision>
  <dcterms:created xsi:type="dcterms:W3CDTF">2019-10-17T08:56:00Z</dcterms:created>
  <dcterms:modified xsi:type="dcterms:W3CDTF">2020-06-14T12:04:00Z</dcterms:modified>
</cp:coreProperties>
</file>